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6013" w14:textId="77777777" w:rsidR="001237A8" w:rsidRPr="001237A8" w:rsidRDefault="001237A8" w:rsidP="001237A8">
      <w:pPr>
        <w:pStyle w:val="YUH-2"/>
      </w:pPr>
      <w:bookmarkStart w:id="0" w:name="_Toc62648547"/>
      <w:r w:rsidRPr="001237A8">
        <w:t>Assignment 3: Learning Group Project</w:t>
      </w:r>
      <w:bookmarkEnd w:id="0"/>
      <w:r w:rsidRPr="001237A8">
        <w:t xml:space="preserve"> </w:t>
      </w:r>
    </w:p>
    <w:p w14:paraId="46307751" w14:textId="77777777" w:rsidR="001237A8" w:rsidRPr="001237A8" w:rsidRDefault="001237A8" w:rsidP="001237A8">
      <w:pPr>
        <w:pStyle w:val="YUUListTier1"/>
      </w:pPr>
      <w:r w:rsidRPr="001237A8">
        <w:rPr>
          <w:b/>
          <w:bCs/>
        </w:rPr>
        <w:t>Weight</w:t>
      </w:r>
      <w:r w:rsidRPr="001237A8">
        <w:t xml:space="preserve"> 30% of the final grade</w:t>
      </w:r>
    </w:p>
    <w:p w14:paraId="4C5E4407" w14:textId="77777777" w:rsidR="001237A8" w:rsidRPr="001237A8" w:rsidRDefault="001237A8" w:rsidP="001237A8">
      <w:pPr>
        <w:pStyle w:val="YUUListTier1"/>
      </w:pPr>
      <w:r w:rsidRPr="001237A8">
        <w:rPr>
          <w:b/>
          <w:bCs/>
        </w:rPr>
        <w:t>Due</w:t>
      </w:r>
      <w:r w:rsidRPr="001237A8">
        <w:t xml:space="preserve"> no later than 11:00 p.m. on Sunday of Units 2, 8, and 11</w:t>
      </w:r>
    </w:p>
    <w:p w14:paraId="5764A612" w14:textId="77777777" w:rsidR="001237A8" w:rsidRPr="001237A8" w:rsidRDefault="001237A8" w:rsidP="001237A8">
      <w:pPr>
        <w:pStyle w:val="YUH-5"/>
      </w:pPr>
      <w:r w:rsidRPr="001237A8">
        <w:t>Objectives</w:t>
      </w:r>
    </w:p>
    <w:p w14:paraId="4B43DF19" w14:textId="77777777" w:rsidR="001237A8" w:rsidRPr="001237A8" w:rsidRDefault="001237A8" w:rsidP="001237A8">
      <w:pPr>
        <w:pStyle w:val="YUH-5"/>
      </w:pPr>
      <w:r w:rsidRPr="001237A8">
        <w:t>Description</w:t>
      </w:r>
    </w:p>
    <w:p w14:paraId="05D2A4C4" w14:textId="77777777" w:rsidR="001237A8" w:rsidRPr="001237A8" w:rsidRDefault="001237A8" w:rsidP="001237A8">
      <w:pPr>
        <w:pStyle w:val="YUBody"/>
      </w:pPr>
      <w:r w:rsidRPr="001237A8">
        <w:t>In this group project, students are expected to collect relevant (primary/secondary) data for the organization they have chosen for this project around the organizational design issues that they identified as important. Students will analyze their research and relate it to how the organization views its structure and how that structure supports (or fails to support) its values and objectives. Students should develop higher level linkages between what they discovered and what they have learned in the program, outlining the actions taken by their organizations to ensure that the elements of design support organizational needs and objectives. In addition, students should evaluate and criticize the organizational design and actions, and their impact, whether positive or negative, while recommending ways for improvement based on what they have learned.</w:t>
      </w:r>
    </w:p>
    <w:p w14:paraId="7D07AF24" w14:textId="77777777" w:rsidR="001237A8" w:rsidRPr="001237A8" w:rsidRDefault="001237A8" w:rsidP="001237A8">
      <w:pPr>
        <w:pStyle w:val="YUBody"/>
        <w:rPr>
          <w:rFonts w:ascii="Segoe UI" w:hAnsi="Segoe UI" w:cs="Segoe UI"/>
          <w:sz w:val="18"/>
          <w:szCs w:val="18"/>
        </w:rPr>
      </w:pPr>
      <w:r w:rsidRPr="001237A8">
        <w:t>The project will have four parts</w:t>
      </w:r>
      <w:r w:rsidRPr="001237A8">
        <w:rPr>
          <w:color w:val="D13438"/>
        </w:rPr>
        <w:t>: </w:t>
      </w:r>
      <w:r w:rsidRPr="001237A8">
        <w:t> </w:t>
      </w:r>
    </w:p>
    <w:p w14:paraId="2AD70445" w14:textId="77777777" w:rsidR="001237A8" w:rsidRPr="001237A8" w:rsidRDefault="001237A8" w:rsidP="001237A8">
      <w:pPr>
        <w:pStyle w:val="YUUListTier1"/>
        <w:rPr>
          <w:rFonts w:ascii="Segoe UI" w:hAnsi="Segoe UI" w:cs="Segoe UI"/>
          <w:sz w:val="18"/>
          <w:szCs w:val="18"/>
        </w:rPr>
      </w:pPr>
      <w:r w:rsidRPr="001237A8">
        <w:t>Part 1: Forming Your Learning Group and Organization Selection (2%) </w:t>
      </w:r>
    </w:p>
    <w:p w14:paraId="15CB9F37" w14:textId="77777777" w:rsidR="001237A8" w:rsidRPr="001237A8" w:rsidRDefault="001237A8" w:rsidP="001237A8">
      <w:pPr>
        <w:pStyle w:val="YUUListTier1"/>
        <w:rPr>
          <w:rFonts w:ascii="Segoe UI" w:hAnsi="Segoe UI" w:cs="Segoe UI"/>
          <w:sz w:val="18"/>
          <w:szCs w:val="18"/>
        </w:rPr>
      </w:pPr>
      <w:r w:rsidRPr="001237A8">
        <w:t>Part 2: Collecting and Analyzing Data on Your Organization (8%) </w:t>
      </w:r>
    </w:p>
    <w:p w14:paraId="3FA7B3C8" w14:textId="77777777" w:rsidR="001237A8" w:rsidRPr="001237A8" w:rsidRDefault="001237A8" w:rsidP="001237A8">
      <w:pPr>
        <w:pStyle w:val="YUUListTier1"/>
      </w:pPr>
      <w:r w:rsidRPr="001237A8">
        <w:rPr>
          <w:rStyle w:val="normaltextrun"/>
        </w:rPr>
        <w:t xml:space="preserve">Part 3: Final Report (10%) </w:t>
      </w:r>
    </w:p>
    <w:p w14:paraId="1FA8DF58" w14:textId="77777777" w:rsidR="001237A8" w:rsidRPr="001237A8" w:rsidRDefault="001237A8" w:rsidP="001237A8">
      <w:pPr>
        <w:pStyle w:val="YUUListTier1"/>
        <w:rPr>
          <w:rFonts w:ascii="Segoe UI" w:hAnsi="Segoe UI" w:cs="Segoe UI"/>
          <w:sz w:val="18"/>
          <w:szCs w:val="18"/>
        </w:rPr>
      </w:pPr>
      <w:r w:rsidRPr="001237A8">
        <w:t>Part 4: Presentation/Peer Evaluation (7%) </w:t>
      </w:r>
    </w:p>
    <w:p w14:paraId="2C8CE4B9" w14:textId="77777777" w:rsidR="001237A8" w:rsidRPr="001237A8" w:rsidRDefault="001237A8" w:rsidP="001237A8">
      <w:pPr>
        <w:pStyle w:val="YUBody"/>
        <w:rPr>
          <w:rFonts w:ascii="Segoe UI" w:hAnsi="Segoe UI" w:cs="Segoe UI"/>
          <w:sz w:val="18"/>
          <w:szCs w:val="18"/>
        </w:rPr>
      </w:pPr>
      <w:r w:rsidRPr="001237A8">
        <w:t>Presentations will be done in class for on-campus delivery mode, while recorded on Zoom and uploaded for online delivery mode. </w:t>
      </w:r>
    </w:p>
    <w:p w14:paraId="342F5810" w14:textId="77777777" w:rsidR="001237A8" w:rsidRPr="001237A8" w:rsidRDefault="001237A8" w:rsidP="001237A8">
      <w:pPr>
        <w:pStyle w:val="YUH-5"/>
      </w:pPr>
      <w:r w:rsidRPr="001237A8">
        <w:t>Late Submission Policy</w:t>
      </w:r>
    </w:p>
    <w:p w14:paraId="175222E6" w14:textId="77777777" w:rsidR="001237A8" w:rsidRPr="001237A8" w:rsidRDefault="001237A8" w:rsidP="001237A8">
      <w:pPr>
        <w:pStyle w:val="YUUListTier1"/>
        <w:rPr>
          <w:lang w:eastAsia="en-CA"/>
        </w:rPr>
      </w:pPr>
      <w:r w:rsidRPr="001237A8">
        <w:rPr>
          <w:lang w:eastAsia="en-CA"/>
        </w:rPr>
        <w:t>This assignment is subject to the Late Submission penalty policy, namely 5% per day for three days.</w:t>
      </w:r>
    </w:p>
    <w:p w14:paraId="4511972A" w14:textId="77777777" w:rsidR="001237A8" w:rsidRPr="001237A8" w:rsidRDefault="001237A8" w:rsidP="001237A8">
      <w:pPr>
        <w:pStyle w:val="YUUListTier1"/>
        <w:rPr>
          <w:lang w:eastAsia="en-CA"/>
        </w:rPr>
      </w:pPr>
      <w:r w:rsidRPr="001237A8">
        <w:rPr>
          <w:lang w:eastAsia="en-CA"/>
        </w:rPr>
        <w:t>This page will close and will not allow further submissions after this Late Submission period has expired.</w:t>
      </w:r>
    </w:p>
    <w:p w14:paraId="4EE0F648" w14:textId="77777777" w:rsidR="001237A8" w:rsidRPr="001237A8" w:rsidRDefault="001237A8" w:rsidP="001237A8">
      <w:pPr>
        <w:pStyle w:val="YUUListTier1"/>
        <w:rPr>
          <w:lang w:eastAsia="en-CA"/>
        </w:rPr>
      </w:pPr>
      <w:r w:rsidRPr="001237A8">
        <w:rPr>
          <w:lang w:eastAsia="en-CA"/>
        </w:rPr>
        <w:t xml:space="preserve">In the event of an emergency </w:t>
      </w:r>
      <w:proofErr w:type="gramStart"/>
      <w:r w:rsidRPr="001237A8">
        <w:rPr>
          <w:lang w:eastAsia="en-CA"/>
        </w:rPr>
        <w:t>preventing</w:t>
      </w:r>
      <w:proofErr w:type="gramEnd"/>
      <w:r w:rsidRPr="001237A8">
        <w:rPr>
          <w:lang w:eastAsia="en-CA"/>
        </w:rPr>
        <w:t xml:space="preserve"> you from submitting within this time frame, special permission must be obtained from your instructor. Documentation substantiating emergency is required. In such a circumstance, if the extension is granted, the professor will reopen the submission function for you on an individual basis.</w:t>
      </w:r>
    </w:p>
    <w:p w14:paraId="10613CC6" w14:textId="4AAE0C2D" w:rsidR="001237A8" w:rsidRPr="001237A8" w:rsidRDefault="001237A8" w:rsidP="001237A8">
      <w:pPr>
        <w:pStyle w:val="YUUListTier1"/>
      </w:pPr>
      <w:r w:rsidRPr="001237A8">
        <w:rPr>
          <w:lang w:eastAsia="en-CA"/>
        </w:rPr>
        <w:t>Please do not email your submissions to your professor, either before or after the due date; all coursework should be submitted through the online course (Moodle).</w:t>
      </w:r>
    </w:p>
    <w:p w14:paraId="7D654268" w14:textId="77777777" w:rsidR="001237A8" w:rsidRPr="001237A8" w:rsidRDefault="001237A8" w:rsidP="001237A8">
      <w:pPr>
        <w:pStyle w:val="YUH-4"/>
      </w:pPr>
    </w:p>
    <w:p w14:paraId="30B17EC0" w14:textId="77777777" w:rsidR="001237A8" w:rsidRPr="001237A8" w:rsidRDefault="001237A8" w:rsidP="001237A8">
      <w:pPr>
        <w:pStyle w:val="YUH-4"/>
      </w:pPr>
      <w:r w:rsidRPr="001237A8">
        <w:t>Part 1: Forming Your Learning Group and Organization Selection</w:t>
      </w:r>
    </w:p>
    <w:p w14:paraId="2458660A" w14:textId="77777777" w:rsidR="001237A8" w:rsidRPr="001237A8" w:rsidRDefault="001237A8" w:rsidP="001237A8">
      <w:pPr>
        <w:pStyle w:val="YUUListTier1"/>
      </w:pPr>
      <w:r w:rsidRPr="001237A8">
        <w:rPr>
          <w:b/>
          <w:bCs/>
        </w:rPr>
        <w:t>Weight</w:t>
      </w:r>
      <w:r w:rsidRPr="001237A8">
        <w:t>: 2% of the final grade</w:t>
      </w:r>
    </w:p>
    <w:p w14:paraId="6E4F62C0" w14:textId="77777777" w:rsidR="001237A8" w:rsidRPr="001237A8" w:rsidRDefault="001237A8" w:rsidP="001237A8">
      <w:pPr>
        <w:pStyle w:val="YUUListTier1"/>
      </w:pPr>
      <w:r w:rsidRPr="001237A8">
        <w:rPr>
          <w:b/>
          <w:bCs/>
        </w:rPr>
        <w:t>Due</w:t>
      </w:r>
      <w:r w:rsidRPr="001237A8">
        <w:t xml:space="preserve"> no later than 11:00 p.m. on Sunday of Unit 2</w:t>
      </w:r>
    </w:p>
    <w:p w14:paraId="768C46C6" w14:textId="77777777" w:rsidR="001237A8" w:rsidRPr="001237A8" w:rsidRDefault="001237A8" w:rsidP="001237A8">
      <w:pPr>
        <w:pStyle w:val="YUH-5"/>
      </w:pPr>
      <w:r w:rsidRPr="001237A8">
        <w:lastRenderedPageBreak/>
        <w:t>Description</w:t>
      </w:r>
    </w:p>
    <w:p w14:paraId="7E8410D6" w14:textId="77777777" w:rsidR="001237A8" w:rsidRPr="001237A8" w:rsidRDefault="001237A8" w:rsidP="001237A8">
      <w:pPr>
        <w:pStyle w:val="YUBody"/>
      </w:pPr>
      <w:r w:rsidRPr="001237A8">
        <w:t xml:space="preserve">Your Learning Group Project will be a collaborative effort by the four (or sometimes three) members of your Learning Group. In Part 1, you will form your group (using the Learning Group Sign-Up Wiki and the Learning Group Project: Part 1 - Form Your Learning Group Forum), assign responsibilities for the work that you will need to accomplish, and select the organization you will research. </w:t>
      </w:r>
    </w:p>
    <w:p w14:paraId="2B86EC23" w14:textId="77777777" w:rsidR="001237A8" w:rsidRPr="001237A8" w:rsidRDefault="001237A8" w:rsidP="001237A8">
      <w:pPr>
        <w:pStyle w:val="YUH-5"/>
      </w:pPr>
      <w:r w:rsidRPr="001237A8">
        <w:t>Instructions and Requirements</w:t>
      </w:r>
    </w:p>
    <w:p w14:paraId="721DC112" w14:textId="77777777" w:rsidR="001237A8" w:rsidRPr="001237A8" w:rsidRDefault="001237A8" w:rsidP="001237A8">
      <w:pPr>
        <w:pStyle w:val="YUBody"/>
      </w:pPr>
      <w:r w:rsidRPr="001237A8">
        <w:t xml:space="preserve">The Learning Group approach to collaboration in a group project assumes that each member of the group will be responsible for certain tasks of the project, but all the members of the group will be collectively responsible for its outcomes. In forming your Learning Group, you and your fellow members should complete the following: </w:t>
      </w:r>
    </w:p>
    <w:p w14:paraId="7A84BEE1" w14:textId="1B8C888F" w:rsidR="001237A8" w:rsidRPr="001237A8" w:rsidRDefault="001237A8" w:rsidP="001237A8">
      <w:pPr>
        <w:pStyle w:val="YUOListTier1"/>
        <w:numPr>
          <w:ilvl w:val="0"/>
          <w:numId w:val="5"/>
        </w:numPr>
      </w:pPr>
      <w:r w:rsidRPr="001237A8">
        <w:t xml:space="preserve">Introduce yourselves to your fellow group members. This is done best face to face using a medium like Zoom or Teams Online Meetings. Discuss your interests and your present work. Complete the portion of the </w:t>
      </w:r>
      <w:hyperlink r:id="rId8" w:history="1">
        <w:r w:rsidRPr="00B9761D">
          <w:rPr>
            <w:rStyle w:val="Hyperlink"/>
          </w:rPr>
          <w:t>Learning Team Agreement</w:t>
        </w:r>
      </w:hyperlink>
      <w:r w:rsidRPr="001237A8">
        <w:t xml:space="preserve"> with your name and contact information. In this step, select the person who will be the lead for Part 1.</w:t>
      </w:r>
    </w:p>
    <w:p w14:paraId="519BBAF1" w14:textId="77777777" w:rsidR="001237A8" w:rsidRPr="001237A8" w:rsidRDefault="001237A8" w:rsidP="001237A8">
      <w:pPr>
        <w:pStyle w:val="YUOListTier1"/>
      </w:pPr>
      <w:r w:rsidRPr="001237A8">
        <w:t>Review the Learning Team Agreement. You will find the tasks that your group will achieve over the next six weeks. Also, notice that you will be graded on several of the parts of the project as well as its final report.  Complete a Learning Team Agreement, including your designation of an overall group leader and a lead person for each part of the Learning Group Project.</w:t>
      </w:r>
    </w:p>
    <w:p w14:paraId="5E5F9D78" w14:textId="77777777" w:rsidR="001237A8" w:rsidRPr="001237A8" w:rsidRDefault="001237A8" w:rsidP="001237A8">
      <w:pPr>
        <w:pStyle w:val="YUOListTier1"/>
      </w:pPr>
      <w:r w:rsidRPr="001237A8">
        <w:t>Discuss the kind of organization you would like to research in the course. This can be a corporation, small business, or non-profit. It can be an organization that employs one of you or an organization with no direct connection to the group. The most important criterion for selecting an organization is availability of information.</w:t>
      </w:r>
    </w:p>
    <w:p w14:paraId="1528F058" w14:textId="77777777" w:rsidR="001237A8" w:rsidRPr="001237A8" w:rsidRDefault="001237A8" w:rsidP="001237A8">
      <w:pPr>
        <w:pStyle w:val="YUOListTier1"/>
      </w:pPr>
      <w:r w:rsidRPr="001237A8">
        <w:t>Discuss among the group the kind of research activity that interests you the most. Are you interested in investigating a company or other organization through online resources? Would you prefer looking at academic resources in the YU online library? Do you consider yourself skilled in developing PowerPoint presentations? Are you good at structuring a research paper based on the course rubrics? All members of your group will engage in all these activities, but your collaboration will be improved by selecting a member of the group with the talents to lead each activity.</w:t>
      </w:r>
    </w:p>
    <w:p w14:paraId="5E991B16" w14:textId="77777777" w:rsidR="001237A8" w:rsidRPr="001237A8" w:rsidRDefault="001237A8" w:rsidP="001237A8">
      <w:pPr>
        <w:pStyle w:val="YUOListTier1"/>
      </w:pPr>
      <w:r w:rsidRPr="001237A8">
        <w:t>Select the organization you will research. Discuss why you think that this organization is a good one for this project. As a group, prepare a 250 word, double spaced, 12-point font description of the organization that your Learning Group chose to investigate, including your reason for selecting it. Submit this description as a deliverable for this unit.</w:t>
      </w:r>
    </w:p>
    <w:p w14:paraId="32B100E5" w14:textId="77777777" w:rsidR="001237A8" w:rsidRPr="001237A8" w:rsidRDefault="001237A8" w:rsidP="001237A8">
      <w:pPr>
        <w:pStyle w:val="YUOListTier1"/>
      </w:pPr>
      <w:r w:rsidRPr="001237A8">
        <w:t>Complete the Learning Team Agreement. Notice that each member of the group will be responsible for at least one part of the project’s development. Other members of the group are expected to support that group member as you complete that segment of the project. The leader of each part will evaluate fellow group members’ contributions. Submit your Learning Group Plan as a deliverable for this unit.</w:t>
      </w:r>
    </w:p>
    <w:p w14:paraId="4B7C2C3B" w14:textId="77777777" w:rsidR="001237A8" w:rsidRPr="001237A8" w:rsidRDefault="001237A8" w:rsidP="001237A8">
      <w:pPr>
        <w:pStyle w:val="YUOListTier1"/>
      </w:pPr>
      <w:r w:rsidRPr="001237A8">
        <w:t>Submit your completed Learning Team Agreement and one-page organization description. Note: Your instructor may review your plan and return it to your group for revision.</w:t>
      </w:r>
    </w:p>
    <w:p w14:paraId="75B9A182" w14:textId="77777777" w:rsidR="001237A8" w:rsidRPr="001237A8" w:rsidRDefault="001237A8" w:rsidP="001237A8">
      <w:pPr>
        <w:pStyle w:val="YUH-5"/>
      </w:pPr>
      <w:r w:rsidRPr="001237A8">
        <w:lastRenderedPageBreak/>
        <w:t>Evaluation and Feedback</w:t>
      </w:r>
    </w:p>
    <w:p w14:paraId="6D75DC67" w14:textId="77777777" w:rsidR="001237A8" w:rsidRPr="001237A8" w:rsidRDefault="001237A8" w:rsidP="001237A8">
      <w:pPr>
        <w:pStyle w:val="YUBody"/>
      </w:pPr>
      <w:r w:rsidRPr="001237A8">
        <w:t>Part 1: Forming Your Learning Group and Organization Selection</w:t>
      </w:r>
      <w:r w:rsidRPr="001237A8" w:rsidDel="004C618D">
        <w:t xml:space="preserve"> </w:t>
      </w:r>
      <w:r w:rsidRPr="001237A8">
        <w:t>will be marked in its entirety out of 100. The following rubric indicates the criteria students are to adhere to and their relative weights in the assignment overall.</w:t>
      </w:r>
    </w:p>
    <w:p w14:paraId="5D955613" w14:textId="77777777" w:rsidR="001237A8" w:rsidRPr="001237A8" w:rsidRDefault="001237A8" w:rsidP="001237A8">
      <w:pPr>
        <w:pStyle w:val="YU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670"/>
        <w:gridCol w:w="855"/>
      </w:tblGrid>
      <w:tr w:rsidR="001237A8" w:rsidRPr="001237A8" w14:paraId="634F2367" w14:textId="77777777" w:rsidTr="004F5C4B">
        <w:trPr>
          <w:trHeight w:val="500"/>
          <w:jc w:val="center"/>
        </w:trPr>
        <w:tc>
          <w:tcPr>
            <w:tcW w:w="518" w:type="dxa"/>
            <w:shd w:val="clear" w:color="auto" w:fill="DDD9C3"/>
          </w:tcPr>
          <w:p w14:paraId="4513FE14" w14:textId="77777777" w:rsidR="001237A8" w:rsidRPr="001237A8" w:rsidRDefault="001237A8" w:rsidP="004F5C4B">
            <w:pPr>
              <w:pStyle w:val="YUSmallnoindent"/>
            </w:pPr>
          </w:p>
        </w:tc>
        <w:tc>
          <w:tcPr>
            <w:tcW w:w="5670" w:type="dxa"/>
            <w:shd w:val="clear" w:color="auto" w:fill="DDD9C3"/>
          </w:tcPr>
          <w:p w14:paraId="2B0723AD" w14:textId="77777777" w:rsidR="001237A8" w:rsidRPr="001237A8" w:rsidRDefault="001237A8" w:rsidP="004F5C4B">
            <w:pPr>
              <w:pStyle w:val="YUSmallnoindent"/>
              <w:rPr>
                <w:b/>
                <w:bCs/>
              </w:rPr>
            </w:pPr>
            <w:r w:rsidRPr="001237A8">
              <w:rPr>
                <w:b/>
                <w:bCs/>
              </w:rPr>
              <w:t>Activity/Competencies Demonstrated</w:t>
            </w:r>
          </w:p>
        </w:tc>
        <w:tc>
          <w:tcPr>
            <w:tcW w:w="855" w:type="dxa"/>
            <w:shd w:val="clear" w:color="auto" w:fill="DDD9C3"/>
          </w:tcPr>
          <w:p w14:paraId="4BF07897" w14:textId="77777777" w:rsidR="001237A8" w:rsidRPr="001237A8" w:rsidRDefault="001237A8" w:rsidP="004F5C4B">
            <w:pPr>
              <w:pStyle w:val="YUSmallnoindent"/>
              <w:rPr>
                <w:b/>
                <w:bCs/>
              </w:rPr>
            </w:pPr>
            <w:r w:rsidRPr="001237A8">
              <w:rPr>
                <w:b/>
                <w:bCs/>
              </w:rPr>
              <w:t>% of Final Grade</w:t>
            </w:r>
          </w:p>
        </w:tc>
      </w:tr>
      <w:tr w:rsidR="001237A8" w:rsidRPr="001237A8" w14:paraId="29C3CB4E" w14:textId="77777777" w:rsidTr="004F5C4B">
        <w:trPr>
          <w:trHeight w:val="250"/>
          <w:jc w:val="center"/>
        </w:trPr>
        <w:tc>
          <w:tcPr>
            <w:tcW w:w="518" w:type="dxa"/>
          </w:tcPr>
          <w:p w14:paraId="6E0E0B7E" w14:textId="77777777" w:rsidR="001237A8" w:rsidRPr="001237A8" w:rsidRDefault="001237A8" w:rsidP="004F5C4B">
            <w:pPr>
              <w:pStyle w:val="YUSmallnoindent"/>
            </w:pPr>
            <w:r w:rsidRPr="001237A8">
              <w:t xml:space="preserve">1. </w:t>
            </w:r>
          </w:p>
        </w:tc>
        <w:tc>
          <w:tcPr>
            <w:tcW w:w="5670" w:type="dxa"/>
          </w:tcPr>
          <w:p w14:paraId="2BDBE240" w14:textId="77777777" w:rsidR="001237A8" w:rsidRPr="001237A8" w:rsidRDefault="001237A8" w:rsidP="004F5C4B">
            <w:pPr>
              <w:pStyle w:val="YUSmallnoindent"/>
            </w:pPr>
            <w:r w:rsidRPr="001237A8">
              <w:t>Content (70%)</w:t>
            </w:r>
          </w:p>
        </w:tc>
        <w:tc>
          <w:tcPr>
            <w:tcW w:w="855" w:type="dxa"/>
          </w:tcPr>
          <w:p w14:paraId="2D83864C" w14:textId="77777777" w:rsidR="001237A8" w:rsidRPr="001237A8" w:rsidRDefault="001237A8" w:rsidP="004F5C4B">
            <w:pPr>
              <w:pStyle w:val="YUSmallnoindent"/>
            </w:pPr>
          </w:p>
        </w:tc>
      </w:tr>
      <w:tr w:rsidR="001237A8" w:rsidRPr="001237A8" w14:paraId="6159E349" w14:textId="77777777" w:rsidTr="004F5C4B">
        <w:trPr>
          <w:trHeight w:val="213"/>
          <w:jc w:val="center"/>
        </w:trPr>
        <w:tc>
          <w:tcPr>
            <w:tcW w:w="518" w:type="dxa"/>
          </w:tcPr>
          <w:p w14:paraId="575B43EE" w14:textId="77777777" w:rsidR="001237A8" w:rsidRPr="001237A8" w:rsidRDefault="001237A8" w:rsidP="004F5C4B">
            <w:pPr>
              <w:pStyle w:val="YUSmallnoindent"/>
            </w:pPr>
          </w:p>
        </w:tc>
        <w:tc>
          <w:tcPr>
            <w:tcW w:w="5670" w:type="dxa"/>
            <w:vAlign w:val="bottom"/>
          </w:tcPr>
          <w:p w14:paraId="6349DE12" w14:textId="77777777" w:rsidR="001237A8" w:rsidRPr="001237A8" w:rsidRDefault="001237A8" w:rsidP="004F5C4B">
            <w:pPr>
              <w:pStyle w:val="YUSmallnoindent"/>
            </w:pPr>
            <w:r w:rsidRPr="001237A8">
              <w:t>a. Completed and submitted the Learning Group Project Plan.</w:t>
            </w:r>
          </w:p>
        </w:tc>
        <w:tc>
          <w:tcPr>
            <w:tcW w:w="855" w:type="dxa"/>
            <w:vAlign w:val="center"/>
          </w:tcPr>
          <w:p w14:paraId="23D945DD" w14:textId="77777777" w:rsidR="001237A8" w:rsidRPr="001237A8" w:rsidRDefault="001237A8" w:rsidP="004F5C4B">
            <w:pPr>
              <w:pStyle w:val="YUSmallnoindent"/>
            </w:pPr>
            <w:r w:rsidRPr="001237A8">
              <w:t>/20</w:t>
            </w:r>
          </w:p>
        </w:tc>
      </w:tr>
      <w:tr w:rsidR="001237A8" w:rsidRPr="001237A8" w14:paraId="7538C87A" w14:textId="77777777" w:rsidTr="004F5C4B">
        <w:trPr>
          <w:trHeight w:val="250"/>
          <w:jc w:val="center"/>
        </w:trPr>
        <w:tc>
          <w:tcPr>
            <w:tcW w:w="518" w:type="dxa"/>
          </w:tcPr>
          <w:p w14:paraId="5071439B" w14:textId="77777777" w:rsidR="001237A8" w:rsidRPr="001237A8" w:rsidRDefault="001237A8" w:rsidP="004F5C4B">
            <w:pPr>
              <w:pStyle w:val="YUSmallnoindent"/>
            </w:pPr>
          </w:p>
        </w:tc>
        <w:tc>
          <w:tcPr>
            <w:tcW w:w="5670" w:type="dxa"/>
            <w:vAlign w:val="bottom"/>
          </w:tcPr>
          <w:p w14:paraId="243B7437" w14:textId="77777777" w:rsidR="001237A8" w:rsidRPr="001237A8" w:rsidRDefault="001237A8" w:rsidP="004F5C4B">
            <w:pPr>
              <w:pStyle w:val="YUSmallnoindent"/>
            </w:pPr>
            <w:r w:rsidRPr="001237A8">
              <w:t>b. Each member of the Learning Group has accepted the responsibility to lead at least one part.</w:t>
            </w:r>
          </w:p>
        </w:tc>
        <w:tc>
          <w:tcPr>
            <w:tcW w:w="855" w:type="dxa"/>
            <w:vAlign w:val="center"/>
          </w:tcPr>
          <w:p w14:paraId="17E632D5" w14:textId="77777777" w:rsidR="001237A8" w:rsidRPr="001237A8" w:rsidRDefault="001237A8" w:rsidP="004F5C4B">
            <w:pPr>
              <w:pStyle w:val="YUSmallnoindent"/>
            </w:pPr>
            <w:r w:rsidRPr="001237A8">
              <w:t>/15</w:t>
            </w:r>
          </w:p>
        </w:tc>
      </w:tr>
      <w:tr w:rsidR="001237A8" w:rsidRPr="001237A8" w14:paraId="0A829B8A" w14:textId="77777777" w:rsidTr="004F5C4B">
        <w:trPr>
          <w:trHeight w:val="250"/>
          <w:jc w:val="center"/>
        </w:trPr>
        <w:tc>
          <w:tcPr>
            <w:tcW w:w="518" w:type="dxa"/>
          </w:tcPr>
          <w:p w14:paraId="1E6FEBE1" w14:textId="77777777" w:rsidR="001237A8" w:rsidRPr="001237A8" w:rsidRDefault="001237A8" w:rsidP="004F5C4B">
            <w:pPr>
              <w:pStyle w:val="YUSmallnoindent"/>
            </w:pPr>
          </w:p>
        </w:tc>
        <w:tc>
          <w:tcPr>
            <w:tcW w:w="5670" w:type="dxa"/>
            <w:vAlign w:val="bottom"/>
          </w:tcPr>
          <w:p w14:paraId="46B8DE72" w14:textId="77777777" w:rsidR="001237A8" w:rsidRPr="001237A8" w:rsidRDefault="001237A8" w:rsidP="004F5C4B">
            <w:pPr>
              <w:pStyle w:val="YUSmallnoindent"/>
            </w:pPr>
            <w:r w:rsidRPr="001237A8">
              <w:t>c. Prepared and submitted a description of the organization that the Learning Group will investigate.</w:t>
            </w:r>
          </w:p>
        </w:tc>
        <w:tc>
          <w:tcPr>
            <w:tcW w:w="855" w:type="dxa"/>
            <w:vAlign w:val="center"/>
          </w:tcPr>
          <w:p w14:paraId="3D3A8EBC" w14:textId="77777777" w:rsidR="001237A8" w:rsidRPr="001237A8" w:rsidRDefault="001237A8" w:rsidP="004F5C4B">
            <w:pPr>
              <w:pStyle w:val="YUSmallnoindent"/>
            </w:pPr>
            <w:r w:rsidRPr="001237A8">
              <w:t>/20</w:t>
            </w:r>
          </w:p>
        </w:tc>
      </w:tr>
      <w:tr w:rsidR="001237A8" w:rsidRPr="001237A8" w14:paraId="6AA12151" w14:textId="77777777" w:rsidTr="004F5C4B">
        <w:trPr>
          <w:trHeight w:val="250"/>
          <w:jc w:val="center"/>
        </w:trPr>
        <w:tc>
          <w:tcPr>
            <w:tcW w:w="518" w:type="dxa"/>
          </w:tcPr>
          <w:p w14:paraId="4F95BD6C" w14:textId="77777777" w:rsidR="001237A8" w:rsidRPr="001237A8" w:rsidRDefault="001237A8" w:rsidP="004F5C4B">
            <w:pPr>
              <w:pStyle w:val="YUSmallnoindent"/>
            </w:pPr>
          </w:p>
        </w:tc>
        <w:tc>
          <w:tcPr>
            <w:tcW w:w="5670" w:type="dxa"/>
            <w:vAlign w:val="bottom"/>
          </w:tcPr>
          <w:p w14:paraId="3E90AC3B" w14:textId="77777777" w:rsidR="001237A8" w:rsidRPr="001237A8" w:rsidRDefault="001237A8" w:rsidP="004F5C4B">
            <w:pPr>
              <w:pStyle w:val="YUSmallnoindent"/>
            </w:pPr>
            <w:r w:rsidRPr="001237A8">
              <w:t>d. Presented a rationale for selecting the Learning Group’s organization.</w:t>
            </w:r>
          </w:p>
        </w:tc>
        <w:tc>
          <w:tcPr>
            <w:tcW w:w="855" w:type="dxa"/>
            <w:vAlign w:val="center"/>
          </w:tcPr>
          <w:p w14:paraId="4F2C1EA9" w14:textId="77777777" w:rsidR="001237A8" w:rsidRPr="001237A8" w:rsidRDefault="001237A8" w:rsidP="004F5C4B">
            <w:pPr>
              <w:pStyle w:val="YUSmallnoindent"/>
            </w:pPr>
            <w:r w:rsidRPr="001237A8">
              <w:t>/15</w:t>
            </w:r>
          </w:p>
        </w:tc>
      </w:tr>
      <w:tr w:rsidR="001237A8" w:rsidRPr="001237A8" w14:paraId="0030500F" w14:textId="77777777" w:rsidTr="004F5C4B">
        <w:trPr>
          <w:trHeight w:val="311"/>
          <w:jc w:val="center"/>
        </w:trPr>
        <w:tc>
          <w:tcPr>
            <w:tcW w:w="518" w:type="dxa"/>
          </w:tcPr>
          <w:p w14:paraId="42881E28" w14:textId="77777777" w:rsidR="001237A8" w:rsidRPr="001237A8" w:rsidRDefault="001237A8" w:rsidP="004F5C4B">
            <w:pPr>
              <w:pStyle w:val="YUSmallnoindent"/>
            </w:pPr>
            <w:r w:rsidRPr="001237A8">
              <w:t>2.</w:t>
            </w:r>
          </w:p>
        </w:tc>
        <w:tc>
          <w:tcPr>
            <w:tcW w:w="5670" w:type="dxa"/>
            <w:vAlign w:val="center"/>
          </w:tcPr>
          <w:p w14:paraId="7AF9B66D" w14:textId="77777777" w:rsidR="001237A8" w:rsidRPr="001237A8" w:rsidRDefault="001237A8" w:rsidP="004F5C4B">
            <w:pPr>
              <w:pStyle w:val="YUSmallnoindent"/>
            </w:pPr>
            <w:r w:rsidRPr="001237A8">
              <w:t>Communication (15%)</w:t>
            </w:r>
          </w:p>
        </w:tc>
        <w:tc>
          <w:tcPr>
            <w:tcW w:w="855" w:type="dxa"/>
          </w:tcPr>
          <w:p w14:paraId="58D861E4" w14:textId="77777777" w:rsidR="001237A8" w:rsidRPr="001237A8" w:rsidRDefault="001237A8" w:rsidP="004F5C4B">
            <w:pPr>
              <w:pStyle w:val="YUSmallnoindent"/>
            </w:pPr>
          </w:p>
        </w:tc>
      </w:tr>
      <w:tr w:rsidR="001237A8" w:rsidRPr="001237A8" w14:paraId="3FCF2652" w14:textId="77777777" w:rsidTr="004F5C4B">
        <w:trPr>
          <w:trHeight w:val="311"/>
          <w:jc w:val="center"/>
        </w:trPr>
        <w:tc>
          <w:tcPr>
            <w:tcW w:w="518" w:type="dxa"/>
          </w:tcPr>
          <w:p w14:paraId="587BF5F6" w14:textId="77777777" w:rsidR="001237A8" w:rsidRPr="001237A8" w:rsidRDefault="001237A8" w:rsidP="004F5C4B">
            <w:pPr>
              <w:pStyle w:val="YUSmallnoindent"/>
            </w:pPr>
          </w:p>
        </w:tc>
        <w:tc>
          <w:tcPr>
            <w:tcW w:w="5670" w:type="dxa"/>
            <w:vAlign w:val="center"/>
          </w:tcPr>
          <w:p w14:paraId="2697C625" w14:textId="77777777" w:rsidR="001237A8" w:rsidRPr="001237A8" w:rsidRDefault="001237A8" w:rsidP="004F5C4B">
            <w:pPr>
              <w:pStyle w:val="YUSmallnoindent"/>
            </w:pPr>
            <w:r w:rsidRPr="001237A8">
              <w:t>a.  Uses language clearly and effectively</w:t>
            </w:r>
          </w:p>
        </w:tc>
        <w:tc>
          <w:tcPr>
            <w:tcW w:w="855" w:type="dxa"/>
            <w:vAlign w:val="center"/>
          </w:tcPr>
          <w:p w14:paraId="27995142" w14:textId="77777777" w:rsidR="001237A8" w:rsidRPr="001237A8" w:rsidRDefault="001237A8" w:rsidP="004F5C4B">
            <w:pPr>
              <w:pStyle w:val="YUSmallnoindent"/>
            </w:pPr>
            <w:r w:rsidRPr="001237A8">
              <w:t>/5</w:t>
            </w:r>
          </w:p>
        </w:tc>
      </w:tr>
      <w:tr w:rsidR="001237A8" w:rsidRPr="001237A8" w14:paraId="5F9DE02F" w14:textId="77777777" w:rsidTr="004F5C4B">
        <w:trPr>
          <w:trHeight w:val="311"/>
          <w:jc w:val="center"/>
        </w:trPr>
        <w:tc>
          <w:tcPr>
            <w:tcW w:w="518" w:type="dxa"/>
          </w:tcPr>
          <w:p w14:paraId="08FDED5C" w14:textId="77777777" w:rsidR="001237A8" w:rsidRPr="001237A8" w:rsidRDefault="001237A8" w:rsidP="004F5C4B">
            <w:pPr>
              <w:pStyle w:val="YUSmallnoindent"/>
            </w:pPr>
          </w:p>
        </w:tc>
        <w:tc>
          <w:tcPr>
            <w:tcW w:w="5670" w:type="dxa"/>
            <w:vAlign w:val="center"/>
          </w:tcPr>
          <w:p w14:paraId="1087A689" w14:textId="77777777" w:rsidR="001237A8" w:rsidRPr="001237A8" w:rsidRDefault="001237A8" w:rsidP="004F5C4B">
            <w:pPr>
              <w:pStyle w:val="YUSmallnoindent"/>
            </w:pPr>
            <w:r w:rsidRPr="001237A8">
              <w:t>b.  Information organized intelligently and holistically (i.e., not simply answers to questions)</w:t>
            </w:r>
          </w:p>
        </w:tc>
        <w:tc>
          <w:tcPr>
            <w:tcW w:w="855" w:type="dxa"/>
            <w:vAlign w:val="center"/>
          </w:tcPr>
          <w:p w14:paraId="3F0C8D84" w14:textId="77777777" w:rsidR="001237A8" w:rsidRPr="001237A8" w:rsidRDefault="001237A8" w:rsidP="004F5C4B">
            <w:pPr>
              <w:pStyle w:val="YUSmallnoindent"/>
            </w:pPr>
            <w:r w:rsidRPr="001237A8">
              <w:t>/5</w:t>
            </w:r>
          </w:p>
        </w:tc>
      </w:tr>
      <w:tr w:rsidR="001237A8" w:rsidRPr="001237A8" w14:paraId="57582DFF" w14:textId="77777777" w:rsidTr="004F5C4B">
        <w:trPr>
          <w:trHeight w:val="311"/>
          <w:jc w:val="center"/>
        </w:trPr>
        <w:tc>
          <w:tcPr>
            <w:tcW w:w="518" w:type="dxa"/>
          </w:tcPr>
          <w:p w14:paraId="46AE661B" w14:textId="77777777" w:rsidR="001237A8" w:rsidRPr="001237A8" w:rsidRDefault="001237A8" w:rsidP="004F5C4B">
            <w:pPr>
              <w:pStyle w:val="YUSmallnoindent"/>
            </w:pPr>
          </w:p>
        </w:tc>
        <w:tc>
          <w:tcPr>
            <w:tcW w:w="5670" w:type="dxa"/>
            <w:vAlign w:val="center"/>
          </w:tcPr>
          <w:p w14:paraId="2B8FFD64" w14:textId="77777777" w:rsidR="001237A8" w:rsidRPr="001237A8" w:rsidRDefault="001237A8" w:rsidP="004F5C4B">
            <w:pPr>
              <w:pStyle w:val="YUSmallnoindent"/>
            </w:pPr>
            <w:r w:rsidRPr="001237A8">
              <w:t>c.  Proper introduction and conclusion in the paper</w:t>
            </w:r>
          </w:p>
        </w:tc>
        <w:tc>
          <w:tcPr>
            <w:tcW w:w="855" w:type="dxa"/>
            <w:vAlign w:val="center"/>
          </w:tcPr>
          <w:p w14:paraId="4DF8A82A" w14:textId="77777777" w:rsidR="001237A8" w:rsidRPr="001237A8" w:rsidRDefault="001237A8" w:rsidP="004F5C4B">
            <w:pPr>
              <w:pStyle w:val="YUSmallnoindent"/>
            </w:pPr>
            <w:r w:rsidRPr="001237A8">
              <w:t>/5</w:t>
            </w:r>
          </w:p>
        </w:tc>
      </w:tr>
      <w:tr w:rsidR="001237A8" w:rsidRPr="001237A8" w14:paraId="40A32768" w14:textId="77777777" w:rsidTr="004F5C4B">
        <w:trPr>
          <w:trHeight w:val="311"/>
          <w:jc w:val="center"/>
        </w:trPr>
        <w:tc>
          <w:tcPr>
            <w:tcW w:w="518" w:type="dxa"/>
          </w:tcPr>
          <w:p w14:paraId="6CE96833" w14:textId="77777777" w:rsidR="001237A8" w:rsidRPr="001237A8" w:rsidRDefault="001237A8" w:rsidP="004F5C4B">
            <w:pPr>
              <w:pStyle w:val="YUSmallnoindent"/>
            </w:pPr>
            <w:r w:rsidRPr="001237A8">
              <w:t>3.</w:t>
            </w:r>
          </w:p>
        </w:tc>
        <w:tc>
          <w:tcPr>
            <w:tcW w:w="5670" w:type="dxa"/>
          </w:tcPr>
          <w:p w14:paraId="514F6131" w14:textId="77777777" w:rsidR="001237A8" w:rsidRPr="001237A8" w:rsidRDefault="001237A8" w:rsidP="004F5C4B">
            <w:pPr>
              <w:pStyle w:val="YUSmallnoindent"/>
            </w:pPr>
            <w:r w:rsidRPr="001237A8">
              <w:t>Attention to Details (15%)</w:t>
            </w:r>
          </w:p>
        </w:tc>
        <w:tc>
          <w:tcPr>
            <w:tcW w:w="855" w:type="dxa"/>
          </w:tcPr>
          <w:p w14:paraId="6D506798" w14:textId="77777777" w:rsidR="001237A8" w:rsidRPr="001237A8" w:rsidRDefault="001237A8" w:rsidP="004F5C4B">
            <w:pPr>
              <w:pStyle w:val="YUSmallnoindent"/>
            </w:pPr>
          </w:p>
        </w:tc>
      </w:tr>
      <w:tr w:rsidR="001237A8" w:rsidRPr="001237A8" w14:paraId="63FE41B3" w14:textId="77777777" w:rsidTr="004F5C4B">
        <w:trPr>
          <w:trHeight w:val="311"/>
          <w:jc w:val="center"/>
        </w:trPr>
        <w:tc>
          <w:tcPr>
            <w:tcW w:w="518" w:type="dxa"/>
          </w:tcPr>
          <w:p w14:paraId="4E2B9DEB" w14:textId="77777777" w:rsidR="001237A8" w:rsidRPr="001237A8" w:rsidRDefault="001237A8" w:rsidP="004F5C4B">
            <w:pPr>
              <w:pStyle w:val="YUSmallnoindent"/>
            </w:pPr>
          </w:p>
        </w:tc>
        <w:tc>
          <w:tcPr>
            <w:tcW w:w="5670" w:type="dxa"/>
            <w:vAlign w:val="center"/>
          </w:tcPr>
          <w:p w14:paraId="7A5611BD" w14:textId="77777777" w:rsidR="001237A8" w:rsidRPr="001237A8" w:rsidRDefault="001237A8" w:rsidP="004F5C4B">
            <w:pPr>
              <w:pStyle w:val="YUSmallnoindent"/>
            </w:pPr>
            <w:r w:rsidRPr="001237A8">
              <w:t>a.  APA Formatting (title, headings, and references)</w:t>
            </w:r>
          </w:p>
        </w:tc>
        <w:tc>
          <w:tcPr>
            <w:tcW w:w="855" w:type="dxa"/>
            <w:vAlign w:val="center"/>
          </w:tcPr>
          <w:p w14:paraId="52F389E7" w14:textId="77777777" w:rsidR="001237A8" w:rsidRPr="001237A8" w:rsidRDefault="001237A8" w:rsidP="004F5C4B">
            <w:pPr>
              <w:pStyle w:val="YUSmallnoindent"/>
            </w:pPr>
            <w:r w:rsidRPr="001237A8">
              <w:t>/10</w:t>
            </w:r>
          </w:p>
        </w:tc>
      </w:tr>
      <w:tr w:rsidR="001237A8" w:rsidRPr="001237A8" w14:paraId="6C0D7D6F" w14:textId="77777777" w:rsidTr="004F5C4B">
        <w:trPr>
          <w:trHeight w:val="311"/>
          <w:jc w:val="center"/>
        </w:trPr>
        <w:tc>
          <w:tcPr>
            <w:tcW w:w="518" w:type="dxa"/>
          </w:tcPr>
          <w:p w14:paraId="2C2B679D" w14:textId="77777777" w:rsidR="001237A8" w:rsidRPr="001237A8" w:rsidRDefault="001237A8" w:rsidP="004F5C4B">
            <w:pPr>
              <w:pStyle w:val="YUSmallnoindent"/>
            </w:pPr>
          </w:p>
        </w:tc>
        <w:tc>
          <w:tcPr>
            <w:tcW w:w="5670" w:type="dxa"/>
            <w:vAlign w:val="center"/>
          </w:tcPr>
          <w:p w14:paraId="1832C7FB" w14:textId="77777777" w:rsidR="001237A8" w:rsidRPr="001237A8" w:rsidRDefault="001237A8" w:rsidP="004F5C4B">
            <w:pPr>
              <w:pStyle w:val="YUSmallnoindent"/>
            </w:pPr>
            <w:r w:rsidRPr="001237A8">
              <w:t>b.  Spelling and grammar</w:t>
            </w:r>
          </w:p>
        </w:tc>
        <w:tc>
          <w:tcPr>
            <w:tcW w:w="855" w:type="dxa"/>
            <w:vAlign w:val="center"/>
          </w:tcPr>
          <w:p w14:paraId="6F2EA8C5" w14:textId="77777777" w:rsidR="001237A8" w:rsidRPr="001237A8" w:rsidRDefault="001237A8" w:rsidP="004F5C4B">
            <w:pPr>
              <w:pStyle w:val="YUSmallnoindent"/>
            </w:pPr>
            <w:r w:rsidRPr="001237A8">
              <w:t>/5</w:t>
            </w:r>
          </w:p>
        </w:tc>
      </w:tr>
      <w:tr w:rsidR="001237A8" w:rsidRPr="001237A8" w14:paraId="3DDEE602" w14:textId="77777777" w:rsidTr="004F5C4B">
        <w:trPr>
          <w:trHeight w:val="249"/>
          <w:jc w:val="center"/>
        </w:trPr>
        <w:tc>
          <w:tcPr>
            <w:tcW w:w="6188" w:type="dxa"/>
            <w:gridSpan w:val="2"/>
          </w:tcPr>
          <w:p w14:paraId="5C91EC81" w14:textId="77777777" w:rsidR="001237A8" w:rsidRPr="001237A8" w:rsidRDefault="001237A8" w:rsidP="004F5C4B">
            <w:pPr>
              <w:pStyle w:val="YUSmallnoindent"/>
            </w:pPr>
            <w:r w:rsidRPr="001237A8">
              <w:t>Total</w:t>
            </w:r>
          </w:p>
        </w:tc>
        <w:tc>
          <w:tcPr>
            <w:tcW w:w="855" w:type="dxa"/>
          </w:tcPr>
          <w:p w14:paraId="652B0154" w14:textId="77777777" w:rsidR="001237A8" w:rsidRPr="001237A8" w:rsidRDefault="001237A8" w:rsidP="004F5C4B">
            <w:pPr>
              <w:pStyle w:val="YUSmallnoindent"/>
            </w:pPr>
            <w:r w:rsidRPr="001237A8">
              <w:t>/100</w:t>
            </w:r>
          </w:p>
        </w:tc>
      </w:tr>
    </w:tbl>
    <w:p w14:paraId="2B2AA32F" w14:textId="77777777" w:rsidR="001237A8" w:rsidRPr="001237A8" w:rsidRDefault="001237A8" w:rsidP="001237A8">
      <w:pPr>
        <w:pStyle w:val="YUBody"/>
      </w:pPr>
    </w:p>
    <w:p w14:paraId="1DC30E5B" w14:textId="77777777" w:rsidR="001237A8" w:rsidRPr="001237A8" w:rsidRDefault="001237A8" w:rsidP="001237A8">
      <w:pPr>
        <w:pStyle w:val="YUH-4"/>
      </w:pPr>
      <w:r w:rsidRPr="001237A8">
        <w:t>Part 2: Collecting and Analyzing the Data on Your Organization</w:t>
      </w:r>
    </w:p>
    <w:p w14:paraId="5F0A6916" w14:textId="77777777" w:rsidR="001237A8" w:rsidRPr="001237A8" w:rsidRDefault="001237A8" w:rsidP="001237A8">
      <w:pPr>
        <w:pStyle w:val="YUUListTier1"/>
      </w:pPr>
      <w:r w:rsidRPr="001237A8">
        <w:rPr>
          <w:b/>
          <w:bCs/>
        </w:rPr>
        <w:t>Weight</w:t>
      </w:r>
      <w:r w:rsidRPr="001237A8">
        <w:t xml:space="preserve">: 10% of the final grade </w:t>
      </w:r>
    </w:p>
    <w:p w14:paraId="2D6E5B64" w14:textId="77777777" w:rsidR="001237A8" w:rsidRPr="001237A8" w:rsidRDefault="001237A8" w:rsidP="001237A8">
      <w:pPr>
        <w:pStyle w:val="YUUListTier1"/>
      </w:pPr>
      <w:r w:rsidRPr="001237A8">
        <w:rPr>
          <w:b/>
          <w:bCs/>
        </w:rPr>
        <w:t>Due</w:t>
      </w:r>
      <w:r w:rsidRPr="001237A8">
        <w:t xml:space="preserve"> no later than 11:00 p.m. on Sunday of Unit 8</w:t>
      </w:r>
    </w:p>
    <w:p w14:paraId="7DB4E277" w14:textId="77777777" w:rsidR="001237A8" w:rsidRPr="001237A8" w:rsidRDefault="001237A8" w:rsidP="001237A8">
      <w:pPr>
        <w:pStyle w:val="YUH-5"/>
      </w:pPr>
      <w:r w:rsidRPr="001237A8">
        <w:t>Instructions and Requirements</w:t>
      </w:r>
    </w:p>
    <w:p w14:paraId="1F60F8F3" w14:textId="77777777" w:rsidR="001237A8" w:rsidRPr="001237A8" w:rsidRDefault="001237A8" w:rsidP="001237A8">
      <w:pPr>
        <w:pStyle w:val="YUBody"/>
      </w:pPr>
      <w:r w:rsidRPr="001237A8">
        <w:t xml:space="preserve">In the research phase of your Learning Group Project, your group will consider the possible sources of information you will need to consider for preparing your report. It is important that you collect information from a variety of sources, including information from the organization, reports and articles from the popular press (like those most often found through Google), and academic sources, such as those found in monographs and juried articles in journals (which you will find in our Library and Google Scholar). </w:t>
      </w:r>
    </w:p>
    <w:p w14:paraId="663B56B8" w14:textId="77777777" w:rsidR="001237A8" w:rsidRPr="001237A8" w:rsidRDefault="001237A8" w:rsidP="001237A8">
      <w:pPr>
        <w:pStyle w:val="YUBody"/>
      </w:pPr>
      <w:r w:rsidRPr="001237A8">
        <w:t xml:space="preserve">In this phase of the project, your group will review the information that you have collected and arrange it to explain how your organization views its structure and how that structure supports its values and contributes to meeting its objectives. In this part, you will organize your research and data collected around the organizational design issues </w:t>
      </w:r>
      <w:proofErr w:type="gramStart"/>
      <w:r w:rsidRPr="001237A8">
        <w:t>in order to</w:t>
      </w:r>
      <w:proofErr w:type="gramEnd"/>
      <w:r w:rsidRPr="001237A8">
        <w:t xml:space="preserve"> explain how they help (or fail to help) your organization to be successful.</w:t>
      </w:r>
    </w:p>
    <w:p w14:paraId="0D7AC5E3" w14:textId="77777777" w:rsidR="001237A8" w:rsidRPr="001237A8" w:rsidRDefault="001237A8" w:rsidP="001237A8">
      <w:pPr>
        <w:pStyle w:val="YUBody"/>
      </w:pPr>
      <w:r w:rsidRPr="001237A8">
        <w:lastRenderedPageBreak/>
        <w:t>As you proceed, you may find that you need to modify your plan. If your group finds that they need to modify Part 2 or 3 of your Learning Group Project Plan, you should document those changes and include them in the deliverables.</w:t>
      </w:r>
    </w:p>
    <w:p w14:paraId="3A063E4D" w14:textId="77777777" w:rsidR="001237A8" w:rsidRPr="001237A8" w:rsidRDefault="001237A8" w:rsidP="001237A8">
      <w:pPr>
        <w:pStyle w:val="YUBody"/>
      </w:pPr>
      <w:r w:rsidRPr="001237A8">
        <w:t>In the analysis phase, assemble the data that you found around the organization theory and design issues that you identified as important for your organization. Discuss the actions taken by your organizations to ensure that the elements of design support organizational needs and objectives. For example, an organization might choose to manage its interdependencies with supplier organizations by setting up a common inventory system so that suppliers can deliver appropriate goods on a just-in-time basis.  Your report for Part 3 will describe these actions, the organizational design issues involved, and their impact, hopefully positive, on the organization. By Unit 8, submit a group paper of 2000-2500 words, double spaced, 12-point font, excluding title page and references, that reports the analysis of the research data you have collected.</w:t>
      </w:r>
    </w:p>
    <w:p w14:paraId="1C90E997" w14:textId="77777777" w:rsidR="001237A8" w:rsidRPr="001237A8" w:rsidRDefault="001237A8" w:rsidP="001237A8">
      <w:pPr>
        <w:pStyle w:val="YUH-5"/>
        <w:rPr>
          <w:lang w:eastAsia="ar-SA"/>
        </w:rPr>
      </w:pPr>
      <w:r w:rsidRPr="001237A8">
        <w:rPr>
          <w:lang w:eastAsia="ar-SA"/>
        </w:rPr>
        <w:t>Evaluation and Feedback</w:t>
      </w:r>
    </w:p>
    <w:p w14:paraId="7E5E029E" w14:textId="77777777" w:rsidR="001237A8" w:rsidRPr="001237A8" w:rsidRDefault="001237A8" w:rsidP="001237A8">
      <w:pPr>
        <w:pStyle w:val="YUBody"/>
      </w:pPr>
      <w:r w:rsidRPr="001237A8">
        <w:t>Part 2: Collecting and Analyzing the Data</w:t>
      </w:r>
      <w:r w:rsidRPr="001237A8" w:rsidDel="004C618D">
        <w:t xml:space="preserve"> </w:t>
      </w:r>
      <w:r w:rsidRPr="001237A8">
        <w:t>will be marked in its entirety out of 100. The following rubric indicates the criteria students are to adhere to and their relative weights in the assignment overall.</w:t>
      </w:r>
    </w:p>
    <w:p w14:paraId="77977383" w14:textId="77777777" w:rsidR="001237A8" w:rsidRPr="001237A8" w:rsidRDefault="001237A8" w:rsidP="001237A8">
      <w:pPr>
        <w:pStyle w:val="YUBody"/>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66"/>
        <w:gridCol w:w="1139"/>
      </w:tblGrid>
      <w:tr w:rsidR="001237A8" w:rsidRPr="001237A8" w14:paraId="79F6157F" w14:textId="77777777" w:rsidTr="004F5C4B">
        <w:trPr>
          <w:trHeight w:val="320"/>
          <w:jc w:val="center"/>
        </w:trPr>
        <w:tc>
          <w:tcPr>
            <w:tcW w:w="5382" w:type="dxa"/>
            <w:gridSpan w:val="2"/>
            <w:shd w:val="clear" w:color="auto" w:fill="DDD9C3"/>
          </w:tcPr>
          <w:p w14:paraId="08375C35" w14:textId="77777777" w:rsidR="001237A8" w:rsidRPr="001237A8" w:rsidRDefault="001237A8" w:rsidP="004F5C4B">
            <w:pPr>
              <w:pStyle w:val="YUSmallnoindent"/>
              <w:rPr>
                <w:b/>
                <w:bCs/>
              </w:rPr>
            </w:pPr>
            <w:r w:rsidRPr="001237A8">
              <w:rPr>
                <w:b/>
                <w:bCs/>
              </w:rPr>
              <w:t>Activity/Competencies Demonstrated</w:t>
            </w:r>
          </w:p>
        </w:tc>
        <w:tc>
          <w:tcPr>
            <w:tcW w:w="1139" w:type="dxa"/>
            <w:shd w:val="clear" w:color="auto" w:fill="DDD9C3"/>
            <w:noWrap/>
          </w:tcPr>
          <w:p w14:paraId="4ED91B38" w14:textId="77777777" w:rsidR="001237A8" w:rsidRPr="001237A8" w:rsidRDefault="001237A8" w:rsidP="004F5C4B">
            <w:pPr>
              <w:pStyle w:val="YUSmallnoindent"/>
              <w:rPr>
                <w:b/>
                <w:bCs/>
              </w:rPr>
            </w:pPr>
            <w:r w:rsidRPr="001237A8">
              <w:rPr>
                <w:b/>
                <w:bCs/>
              </w:rPr>
              <w:t>% of Final Grade</w:t>
            </w:r>
          </w:p>
        </w:tc>
      </w:tr>
      <w:tr w:rsidR="001237A8" w:rsidRPr="001237A8" w14:paraId="24E9A6CA" w14:textId="77777777" w:rsidTr="004F5C4B">
        <w:trPr>
          <w:trHeight w:val="320"/>
          <w:jc w:val="center"/>
        </w:trPr>
        <w:tc>
          <w:tcPr>
            <w:tcW w:w="516" w:type="dxa"/>
          </w:tcPr>
          <w:p w14:paraId="70A3A763" w14:textId="77777777" w:rsidR="001237A8" w:rsidRPr="001237A8" w:rsidRDefault="001237A8" w:rsidP="004F5C4B">
            <w:pPr>
              <w:pStyle w:val="YUSmallnoindent"/>
              <w:rPr>
                <w:b/>
                <w:bCs/>
              </w:rPr>
            </w:pPr>
            <w:r w:rsidRPr="001237A8">
              <w:rPr>
                <w:b/>
                <w:bCs/>
              </w:rPr>
              <w:t>1.</w:t>
            </w:r>
          </w:p>
        </w:tc>
        <w:tc>
          <w:tcPr>
            <w:tcW w:w="4866" w:type="dxa"/>
            <w:hideMark/>
          </w:tcPr>
          <w:p w14:paraId="515983B7" w14:textId="77777777" w:rsidR="001237A8" w:rsidRPr="001237A8" w:rsidRDefault="001237A8" w:rsidP="004F5C4B">
            <w:pPr>
              <w:pStyle w:val="YUSmallnoindent"/>
              <w:rPr>
                <w:b/>
                <w:bCs/>
              </w:rPr>
            </w:pPr>
            <w:r w:rsidRPr="001237A8">
              <w:rPr>
                <w:b/>
                <w:bCs/>
              </w:rPr>
              <w:t>Content (70%)</w:t>
            </w:r>
          </w:p>
        </w:tc>
        <w:tc>
          <w:tcPr>
            <w:tcW w:w="1139" w:type="dxa"/>
            <w:noWrap/>
            <w:hideMark/>
          </w:tcPr>
          <w:p w14:paraId="721EDBF8" w14:textId="77777777" w:rsidR="001237A8" w:rsidRPr="001237A8" w:rsidRDefault="001237A8" w:rsidP="004F5C4B">
            <w:pPr>
              <w:rPr>
                <w:b/>
                <w:bCs/>
              </w:rPr>
            </w:pPr>
          </w:p>
        </w:tc>
      </w:tr>
      <w:tr w:rsidR="001237A8" w:rsidRPr="001237A8" w14:paraId="57025D9A" w14:textId="77777777" w:rsidTr="004F5C4B">
        <w:trPr>
          <w:trHeight w:val="580"/>
          <w:jc w:val="center"/>
        </w:trPr>
        <w:tc>
          <w:tcPr>
            <w:tcW w:w="516" w:type="dxa"/>
          </w:tcPr>
          <w:p w14:paraId="32B06A3A" w14:textId="77777777" w:rsidR="001237A8" w:rsidRPr="001237A8" w:rsidRDefault="001237A8" w:rsidP="004F5C4B"/>
        </w:tc>
        <w:tc>
          <w:tcPr>
            <w:tcW w:w="4866" w:type="dxa"/>
            <w:hideMark/>
          </w:tcPr>
          <w:p w14:paraId="34E7FA8E" w14:textId="77777777" w:rsidR="001237A8" w:rsidRPr="001237A8" w:rsidRDefault="001237A8" w:rsidP="004F5C4B">
            <w:pPr>
              <w:pStyle w:val="YUSmallnoindent"/>
            </w:pPr>
            <w:r w:rsidRPr="001237A8">
              <w:t>a. Discussed the course organizational design issues that emerged from the research into the selected organization</w:t>
            </w:r>
          </w:p>
        </w:tc>
        <w:tc>
          <w:tcPr>
            <w:tcW w:w="1139" w:type="dxa"/>
            <w:hideMark/>
          </w:tcPr>
          <w:p w14:paraId="4283D800" w14:textId="77777777" w:rsidR="001237A8" w:rsidRPr="001237A8" w:rsidRDefault="001237A8" w:rsidP="004F5C4B">
            <w:pPr>
              <w:pStyle w:val="YUSmallnoindent"/>
            </w:pPr>
            <w:r w:rsidRPr="001237A8">
              <w:t>/20</w:t>
            </w:r>
          </w:p>
        </w:tc>
      </w:tr>
      <w:tr w:rsidR="001237A8" w:rsidRPr="001237A8" w14:paraId="772AB528" w14:textId="77777777" w:rsidTr="004F5C4B">
        <w:trPr>
          <w:trHeight w:val="600"/>
          <w:jc w:val="center"/>
        </w:trPr>
        <w:tc>
          <w:tcPr>
            <w:tcW w:w="516" w:type="dxa"/>
          </w:tcPr>
          <w:p w14:paraId="10CDC27A" w14:textId="77777777" w:rsidR="001237A8" w:rsidRPr="001237A8" w:rsidRDefault="001237A8" w:rsidP="004F5C4B"/>
        </w:tc>
        <w:tc>
          <w:tcPr>
            <w:tcW w:w="4866" w:type="dxa"/>
            <w:hideMark/>
          </w:tcPr>
          <w:p w14:paraId="40AA7A84" w14:textId="77777777" w:rsidR="001237A8" w:rsidRPr="001237A8" w:rsidRDefault="001237A8" w:rsidP="004F5C4B">
            <w:pPr>
              <w:pStyle w:val="YUSmallnoindent"/>
            </w:pPr>
            <w:r w:rsidRPr="001237A8">
              <w:t>b. Discussed how the analysis explains the organization’s design and structure.</w:t>
            </w:r>
          </w:p>
        </w:tc>
        <w:tc>
          <w:tcPr>
            <w:tcW w:w="1139" w:type="dxa"/>
            <w:hideMark/>
          </w:tcPr>
          <w:p w14:paraId="672AFCA2" w14:textId="415F8087" w:rsidR="001237A8" w:rsidRPr="001237A8" w:rsidRDefault="001237A8" w:rsidP="004F5C4B">
            <w:pPr>
              <w:pStyle w:val="YUSmallnoindent"/>
            </w:pPr>
            <w:r w:rsidRPr="001237A8">
              <w:t>/</w:t>
            </w:r>
            <w:r w:rsidR="005420C7">
              <w:t>20</w:t>
            </w:r>
          </w:p>
        </w:tc>
      </w:tr>
      <w:tr w:rsidR="001237A8" w:rsidRPr="001237A8" w14:paraId="778BFCC9" w14:textId="77777777" w:rsidTr="004F5C4B">
        <w:trPr>
          <w:trHeight w:val="368"/>
          <w:jc w:val="center"/>
        </w:trPr>
        <w:tc>
          <w:tcPr>
            <w:tcW w:w="516" w:type="dxa"/>
          </w:tcPr>
          <w:p w14:paraId="3C74A55C" w14:textId="77777777" w:rsidR="001237A8" w:rsidRPr="001237A8" w:rsidRDefault="001237A8" w:rsidP="004F5C4B"/>
        </w:tc>
        <w:tc>
          <w:tcPr>
            <w:tcW w:w="4866" w:type="dxa"/>
            <w:hideMark/>
          </w:tcPr>
          <w:p w14:paraId="61F88E91" w14:textId="77777777" w:rsidR="001237A8" w:rsidRPr="001237A8" w:rsidRDefault="001237A8" w:rsidP="004F5C4B">
            <w:pPr>
              <w:pStyle w:val="YUSmallnoindent"/>
            </w:pPr>
            <w:r w:rsidRPr="001237A8">
              <w:t>c. Discussed the actions taken by your organizations to ensure that the elements of design support organizational needs and objectives</w:t>
            </w:r>
          </w:p>
        </w:tc>
        <w:tc>
          <w:tcPr>
            <w:tcW w:w="1139" w:type="dxa"/>
            <w:hideMark/>
          </w:tcPr>
          <w:p w14:paraId="178229D8" w14:textId="77777777" w:rsidR="001237A8" w:rsidRPr="001237A8" w:rsidRDefault="001237A8" w:rsidP="004F5C4B">
            <w:pPr>
              <w:pStyle w:val="YUSmallnoindent"/>
            </w:pPr>
            <w:r w:rsidRPr="001237A8">
              <w:t>/15</w:t>
            </w:r>
          </w:p>
        </w:tc>
      </w:tr>
      <w:tr w:rsidR="001237A8" w:rsidRPr="001237A8" w14:paraId="1635E70D" w14:textId="77777777" w:rsidTr="004F5C4B">
        <w:trPr>
          <w:trHeight w:val="382"/>
          <w:jc w:val="center"/>
        </w:trPr>
        <w:tc>
          <w:tcPr>
            <w:tcW w:w="516" w:type="dxa"/>
          </w:tcPr>
          <w:p w14:paraId="506DA97F" w14:textId="77777777" w:rsidR="001237A8" w:rsidRPr="001237A8" w:rsidRDefault="001237A8" w:rsidP="004F5C4B"/>
        </w:tc>
        <w:tc>
          <w:tcPr>
            <w:tcW w:w="4866" w:type="dxa"/>
            <w:hideMark/>
          </w:tcPr>
          <w:p w14:paraId="1A0C5E5B" w14:textId="77777777" w:rsidR="001237A8" w:rsidRPr="001237A8" w:rsidRDefault="001237A8" w:rsidP="004F5C4B">
            <w:pPr>
              <w:pStyle w:val="YUSmallnoindent"/>
            </w:pPr>
            <w:r w:rsidRPr="001237A8">
              <w:t>d. Referenced academic as well as non-academic sources.</w:t>
            </w:r>
          </w:p>
        </w:tc>
        <w:tc>
          <w:tcPr>
            <w:tcW w:w="1139" w:type="dxa"/>
            <w:hideMark/>
          </w:tcPr>
          <w:p w14:paraId="678C8E24" w14:textId="77777777" w:rsidR="001237A8" w:rsidRPr="001237A8" w:rsidRDefault="001237A8" w:rsidP="004F5C4B">
            <w:pPr>
              <w:pStyle w:val="YUSmallnoindent"/>
            </w:pPr>
            <w:r w:rsidRPr="001237A8">
              <w:t>/15</w:t>
            </w:r>
          </w:p>
        </w:tc>
      </w:tr>
      <w:tr w:rsidR="001237A8" w:rsidRPr="001237A8" w14:paraId="49DD46DA" w14:textId="77777777" w:rsidTr="004F5C4B">
        <w:trPr>
          <w:trHeight w:val="320"/>
          <w:jc w:val="center"/>
        </w:trPr>
        <w:tc>
          <w:tcPr>
            <w:tcW w:w="516" w:type="dxa"/>
          </w:tcPr>
          <w:p w14:paraId="2CEDADBF" w14:textId="77777777" w:rsidR="001237A8" w:rsidRPr="001237A8" w:rsidRDefault="001237A8" w:rsidP="004F5C4B">
            <w:pPr>
              <w:pStyle w:val="YUSmallnoindent"/>
              <w:rPr>
                <w:b/>
                <w:bCs/>
                <w:szCs w:val="20"/>
              </w:rPr>
            </w:pPr>
            <w:r w:rsidRPr="001237A8">
              <w:rPr>
                <w:b/>
                <w:bCs/>
              </w:rPr>
              <w:t>2.</w:t>
            </w:r>
          </w:p>
        </w:tc>
        <w:tc>
          <w:tcPr>
            <w:tcW w:w="4866" w:type="dxa"/>
            <w:hideMark/>
          </w:tcPr>
          <w:p w14:paraId="352F51ED" w14:textId="77777777" w:rsidR="001237A8" w:rsidRPr="001237A8" w:rsidRDefault="001237A8" w:rsidP="004F5C4B">
            <w:pPr>
              <w:pStyle w:val="YUSmallnoindent"/>
              <w:rPr>
                <w:b/>
                <w:bCs/>
              </w:rPr>
            </w:pPr>
            <w:r w:rsidRPr="001237A8">
              <w:rPr>
                <w:b/>
                <w:bCs/>
              </w:rPr>
              <w:t>Communication (15%)</w:t>
            </w:r>
          </w:p>
        </w:tc>
        <w:tc>
          <w:tcPr>
            <w:tcW w:w="1139" w:type="dxa"/>
            <w:noWrap/>
            <w:hideMark/>
          </w:tcPr>
          <w:p w14:paraId="7366CD42" w14:textId="77777777" w:rsidR="001237A8" w:rsidRPr="001237A8" w:rsidRDefault="001237A8" w:rsidP="004F5C4B">
            <w:pPr>
              <w:rPr>
                <w:b/>
                <w:bCs/>
              </w:rPr>
            </w:pPr>
          </w:p>
        </w:tc>
      </w:tr>
      <w:tr w:rsidR="001237A8" w:rsidRPr="001237A8" w14:paraId="575C7F7E" w14:textId="77777777" w:rsidTr="004F5C4B">
        <w:trPr>
          <w:trHeight w:val="340"/>
          <w:jc w:val="center"/>
        </w:trPr>
        <w:tc>
          <w:tcPr>
            <w:tcW w:w="516" w:type="dxa"/>
          </w:tcPr>
          <w:p w14:paraId="48F3E5FF" w14:textId="77777777" w:rsidR="001237A8" w:rsidRPr="001237A8" w:rsidRDefault="001237A8" w:rsidP="004F5C4B"/>
        </w:tc>
        <w:tc>
          <w:tcPr>
            <w:tcW w:w="4866" w:type="dxa"/>
            <w:hideMark/>
          </w:tcPr>
          <w:p w14:paraId="4FCB4872" w14:textId="77777777" w:rsidR="001237A8" w:rsidRPr="001237A8" w:rsidRDefault="001237A8" w:rsidP="004F5C4B">
            <w:pPr>
              <w:pStyle w:val="YUSmallnoindent"/>
            </w:pPr>
            <w:r w:rsidRPr="001237A8">
              <w:t>a.  Uses language clearly and effectively</w:t>
            </w:r>
          </w:p>
        </w:tc>
        <w:tc>
          <w:tcPr>
            <w:tcW w:w="1139" w:type="dxa"/>
            <w:hideMark/>
          </w:tcPr>
          <w:p w14:paraId="44A70AF7" w14:textId="77777777" w:rsidR="001237A8" w:rsidRPr="001237A8" w:rsidRDefault="001237A8" w:rsidP="004F5C4B">
            <w:pPr>
              <w:pStyle w:val="YUSmallnoindent"/>
            </w:pPr>
            <w:r w:rsidRPr="001237A8">
              <w:t>/5</w:t>
            </w:r>
          </w:p>
        </w:tc>
      </w:tr>
      <w:tr w:rsidR="001237A8" w:rsidRPr="001237A8" w14:paraId="0ECB5B87" w14:textId="77777777" w:rsidTr="004F5C4B">
        <w:trPr>
          <w:trHeight w:val="498"/>
          <w:jc w:val="center"/>
        </w:trPr>
        <w:tc>
          <w:tcPr>
            <w:tcW w:w="516" w:type="dxa"/>
          </w:tcPr>
          <w:p w14:paraId="1293F5D8" w14:textId="77777777" w:rsidR="001237A8" w:rsidRPr="001237A8" w:rsidRDefault="001237A8" w:rsidP="004F5C4B"/>
        </w:tc>
        <w:tc>
          <w:tcPr>
            <w:tcW w:w="4866" w:type="dxa"/>
            <w:hideMark/>
          </w:tcPr>
          <w:p w14:paraId="514B169E" w14:textId="77777777" w:rsidR="001237A8" w:rsidRPr="001237A8" w:rsidRDefault="001237A8" w:rsidP="004F5C4B">
            <w:pPr>
              <w:pStyle w:val="YUSmallnoindent"/>
            </w:pPr>
            <w:r w:rsidRPr="001237A8">
              <w:t>b.  Information organized intelligently and holistically (i.e., not simply answers to questions)</w:t>
            </w:r>
          </w:p>
        </w:tc>
        <w:tc>
          <w:tcPr>
            <w:tcW w:w="1139" w:type="dxa"/>
            <w:hideMark/>
          </w:tcPr>
          <w:p w14:paraId="48AF7940" w14:textId="77777777" w:rsidR="001237A8" w:rsidRPr="001237A8" w:rsidRDefault="001237A8" w:rsidP="004F5C4B">
            <w:pPr>
              <w:pStyle w:val="YUSmallnoindent"/>
            </w:pPr>
            <w:r w:rsidRPr="001237A8">
              <w:t>/5</w:t>
            </w:r>
          </w:p>
        </w:tc>
      </w:tr>
      <w:tr w:rsidR="001237A8" w:rsidRPr="001237A8" w14:paraId="5A3F4985" w14:textId="77777777" w:rsidTr="004F5C4B">
        <w:trPr>
          <w:trHeight w:val="279"/>
          <w:jc w:val="center"/>
        </w:trPr>
        <w:tc>
          <w:tcPr>
            <w:tcW w:w="516" w:type="dxa"/>
          </w:tcPr>
          <w:p w14:paraId="2A830444" w14:textId="77777777" w:rsidR="001237A8" w:rsidRPr="001237A8" w:rsidRDefault="001237A8" w:rsidP="004F5C4B"/>
        </w:tc>
        <w:tc>
          <w:tcPr>
            <w:tcW w:w="4866" w:type="dxa"/>
            <w:hideMark/>
          </w:tcPr>
          <w:p w14:paraId="7F475D58" w14:textId="77777777" w:rsidR="001237A8" w:rsidRPr="001237A8" w:rsidRDefault="001237A8" w:rsidP="004F5C4B">
            <w:pPr>
              <w:pStyle w:val="YUSmallnoindent"/>
            </w:pPr>
            <w:r w:rsidRPr="001237A8">
              <w:t>c.  Proper introduction and conclusion to paper</w:t>
            </w:r>
          </w:p>
        </w:tc>
        <w:tc>
          <w:tcPr>
            <w:tcW w:w="1139" w:type="dxa"/>
            <w:hideMark/>
          </w:tcPr>
          <w:p w14:paraId="6FD50575" w14:textId="77777777" w:rsidR="001237A8" w:rsidRPr="001237A8" w:rsidRDefault="001237A8" w:rsidP="004F5C4B">
            <w:pPr>
              <w:pStyle w:val="YUSmallnoindent"/>
            </w:pPr>
            <w:r w:rsidRPr="001237A8">
              <w:t>/5</w:t>
            </w:r>
          </w:p>
        </w:tc>
      </w:tr>
      <w:tr w:rsidR="001237A8" w:rsidRPr="001237A8" w14:paraId="3FDAF6F8" w14:textId="77777777" w:rsidTr="004F5C4B">
        <w:trPr>
          <w:trHeight w:val="320"/>
          <w:jc w:val="center"/>
        </w:trPr>
        <w:tc>
          <w:tcPr>
            <w:tcW w:w="516" w:type="dxa"/>
          </w:tcPr>
          <w:p w14:paraId="48F4626F" w14:textId="77777777" w:rsidR="001237A8" w:rsidRPr="001237A8" w:rsidRDefault="001237A8" w:rsidP="004F5C4B">
            <w:pPr>
              <w:pStyle w:val="YUSmallnoindent"/>
              <w:rPr>
                <w:b/>
                <w:bCs/>
                <w:szCs w:val="20"/>
              </w:rPr>
            </w:pPr>
            <w:r w:rsidRPr="001237A8">
              <w:rPr>
                <w:b/>
                <w:bCs/>
              </w:rPr>
              <w:t>3.</w:t>
            </w:r>
          </w:p>
        </w:tc>
        <w:tc>
          <w:tcPr>
            <w:tcW w:w="4866" w:type="dxa"/>
            <w:hideMark/>
          </w:tcPr>
          <w:p w14:paraId="62712479" w14:textId="77777777" w:rsidR="001237A8" w:rsidRPr="001237A8" w:rsidRDefault="001237A8" w:rsidP="004F5C4B">
            <w:pPr>
              <w:pStyle w:val="YUSmallnoindent"/>
              <w:rPr>
                <w:b/>
                <w:bCs/>
              </w:rPr>
            </w:pPr>
            <w:r w:rsidRPr="001237A8">
              <w:rPr>
                <w:b/>
                <w:bCs/>
              </w:rPr>
              <w:t>Attention to Detail (15%)</w:t>
            </w:r>
          </w:p>
        </w:tc>
        <w:tc>
          <w:tcPr>
            <w:tcW w:w="1139" w:type="dxa"/>
            <w:hideMark/>
          </w:tcPr>
          <w:p w14:paraId="2991223B" w14:textId="77777777" w:rsidR="001237A8" w:rsidRPr="001237A8" w:rsidRDefault="001237A8" w:rsidP="004F5C4B">
            <w:pPr>
              <w:pStyle w:val="YUSmallnoindent"/>
              <w:rPr>
                <w:b/>
                <w:bCs/>
              </w:rPr>
            </w:pPr>
            <w:r w:rsidRPr="001237A8">
              <w:rPr>
                <w:b/>
                <w:bCs/>
              </w:rPr>
              <w:t> </w:t>
            </w:r>
          </w:p>
        </w:tc>
      </w:tr>
      <w:tr w:rsidR="001237A8" w:rsidRPr="001237A8" w14:paraId="7B2DAFD8" w14:textId="77777777" w:rsidTr="004F5C4B">
        <w:trPr>
          <w:trHeight w:val="369"/>
          <w:jc w:val="center"/>
        </w:trPr>
        <w:tc>
          <w:tcPr>
            <w:tcW w:w="516" w:type="dxa"/>
          </w:tcPr>
          <w:p w14:paraId="4E415126" w14:textId="77777777" w:rsidR="001237A8" w:rsidRPr="001237A8" w:rsidRDefault="001237A8" w:rsidP="004F5C4B"/>
        </w:tc>
        <w:tc>
          <w:tcPr>
            <w:tcW w:w="4866" w:type="dxa"/>
            <w:hideMark/>
          </w:tcPr>
          <w:p w14:paraId="3AD2FC77" w14:textId="77777777" w:rsidR="001237A8" w:rsidRPr="001237A8" w:rsidRDefault="001237A8" w:rsidP="004F5C4B">
            <w:pPr>
              <w:pStyle w:val="YUSmallnoindent"/>
            </w:pPr>
            <w:r w:rsidRPr="001237A8">
              <w:t>a. APA Formatting (title, headings, and references)</w:t>
            </w:r>
          </w:p>
        </w:tc>
        <w:tc>
          <w:tcPr>
            <w:tcW w:w="1139" w:type="dxa"/>
            <w:hideMark/>
          </w:tcPr>
          <w:p w14:paraId="4B2C3D04" w14:textId="77777777" w:rsidR="001237A8" w:rsidRPr="001237A8" w:rsidRDefault="001237A8" w:rsidP="004F5C4B">
            <w:pPr>
              <w:pStyle w:val="YUSmallnoindent"/>
            </w:pPr>
            <w:r w:rsidRPr="001237A8">
              <w:t>/5</w:t>
            </w:r>
          </w:p>
        </w:tc>
      </w:tr>
      <w:tr w:rsidR="001237A8" w:rsidRPr="001237A8" w14:paraId="71951220" w14:textId="77777777" w:rsidTr="004F5C4B">
        <w:trPr>
          <w:trHeight w:val="320"/>
          <w:jc w:val="center"/>
        </w:trPr>
        <w:tc>
          <w:tcPr>
            <w:tcW w:w="516" w:type="dxa"/>
          </w:tcPr>
          <w:p w14:paraId="22BFF92A" w14:textId="77777777" w:rsidR="001237A8" w:rsidRPr="001237A8" w:rsidRDefault="001237A8" w:rsidP="004F5C4B"/>
        </w:tc>
        <w:tc>
          <w:tcPr>
            <w:tcW w:w="4866" w:type="dxa"/>
            <w:hideMark/>
          </w:tcPr>
          <w:p w14:paraId="39C6984D" w14:textId="77777777" w:rsidR="001237A8" w:rsidRPr="001237A8" w:rsidRDefault="001237A8" w:rsidP="004F5C4B">
            <w:pPr>
              <w:pStyle w:val="YUSmallnoindent"/>
            </w:pPr>
            <w:r w:rsidRPr="001237A8">
              <w:t>b. Spelling and grammar</w:t>
            </w:r>
          </w:p>
        </w:tc>
        <w:tc>
          <w:tcPr>
            <w:tcW w:w="1139" w:type="dxa"/>
            <w:hideMark/>
          </w:tcPr>
          <w:p w14:paraId="12CD85DC" w14:textId="77777777" w:rsidR="001237A8" w:rsidRPr="001237A8" w:rsidRDefault="001237A8" w:rsidP="004F5C4B">
            <w:pPr>
              <w:pStyle w:val="YUSmallnoindent"/>
            </w:pPr>
            <w:r w:rsidRPr="001237A8">
              <w:t>/5</w:t>
            </w:r>
          </w:p>
        </w:tc>
      </w:tr>
      <w:tr w:rsidR="001237A8" w:rsidRPr="001237A8" w14:paraId="1E7A40DA" w14:textId="77777777" w:rsidTr="004F5C4B">
        <w:trPr>
          <w:trHeight w:val="320"/>
          <w:jc w:val="center"/>
        </w:trPr>
        <w:tc>
          <w:tcPr>
            <w:tcW w:w="516" w:type="dxa"/>
          </w:tcPr>
          <w:p w14:paraId="7EE54138" w14:textId="77777777" w:rsidR="001237A8" w:rsidRPr="001237A8" w:rsidRDefault="001237A8" w:rsidP="004F5C4B"/>
        </w:tc>
        <w:tc>
          <w:tcPr>
            <w:tcW w:w="4866" w:type="dxa"/>
          </w:tcPr>
          <w:p w14:paraId="3C03FB41" w14:textId="77777777" w:rsidR="001237A8" w:rsidRPr="001237A8" w:rsidRDefault="001237A8" w:rsidP="004F5C4B">
            <w:pPr>
              <w:pStyle w:val="YUSmallnoindent"/>
            </w:pPr>
            <w:r w:rsidRPr="001237A8">
              <w:t>b. Any modification of the Learning Group Project Plan documented and reported</w:t>
            </w:r>
          </w:p>
        </w:tc>
        <w:tc>
          <w:tcPr>
            <w:tcW w:w="1139" w:type="dxa"/>
          </w:tcPr>
          <w:p w14:paraId="7FCAB477" w14:textId="77777777" w:rsidR="001237A8" w:rsidRPr="001237A8" w:rsidRDefault="001237A8" w:rsidP="004F5C4B">
            <w:pPr>
              <w:pStyle w:val="YUSmallnoindent"/>
            </w:pPr>
            <w:r w:rsidRPr="001237A8">
              <w:t>/5</w:t>
            </w:r>
          </w:p>
        </w:tc>
      </w:tr>
      <w:tr w:rsidR="001237A8" w:rsidRPr="001237A8" w14:paraId="18FBEAA0" w14:textId="77777777" w:rsidTr="004F5C4B">
        <w:trPr>
          <w:trHeight w:val="320"/>
          <w:jc w:val="center"/>
        </w:trPr>
        <w:tc>
          <w:tcPr>
            <w:tcW w:w="5382" w:type="dxa"/>
            <w:gridSpan w:val="2"/>
          </w:tcPr>
          <w:p w14:paraId="5316BC58" w14:textId="77777777" w:rsidR="001237A8" w:rsidRPr="001237A8" w:rsidRDefault="001237A8" w:rsidP="004F5C4B">
            <w:pPr>
              <w:pStyle w:val="YUSmallnoindent"/>
            </w:pPr>
            <w:r w:rsidRPr="001237A8">
              <w:t xml:space="preserve">Total </w:t>
            </w:r>
          </w:p>
        </w:tc>
        <w:tc>
          <w:tcPr>
            <w:tcW w:w="1139" w:type="dxa"/>
            <w:hideMark/>
          </w:tcPr>
          <w:p w14:paraId="2A444AF2" w14:textId="77777777" w:rsidR="001237A8" w:rsidRPr="001237A8" w:rsidRDefault="001237A8" w:rsidP="004F5C4B">
            <w:pPr>
              <w:pStyle w:val="YUSmallnoindent"/>
            </w:pPr>
            <w:r w:rsidRPr="001237A8">
              <w:t>/100</w:t>
            </w:r>
          </w:p>
        </w:tc>
      </w:tr>
    </w:tbl>
    <w:p w14:paraId="1364C542" w14:textId="77777777" w:rsidR="001237A8" w:rsidRPr="001237A8" w:rsidRDefault="001237A8" w:rsidP="001237A8">
      <w:pPr>
        <w:pStyle w:val="YUH-4"/>
      </w:pPr>
    </w:p>
    <w:p w14:paraId="1BF0333F" w14:textId="77777777" w:rsidR="001237A8" w:rsidRPr="001237A8" w:rsidRDefault="001237A8" w:rsidP="001237A8">
      <w:pPr>
        <w:pStyle w:val="YUH-4"/>
      </w:pPr>
      <w:r w:rsidRPr="001237A8">
        <w:lastRenderedPageBreak/>
        <w:t>Part 3: Final Report</w:t>
      </w:r>
    </w:p>
    <w:p w14:paraId="68EAA930" w14:textId="77777777" w:rsidR="001237A8" w:rsidRPr="001237A8" w:rsidRDefault="001237A8" w:rsidP="001237A8">
      <w:pPr>
        <w:pStyle w:val="YUUListTier1"/>
      </w:pPr>
      <w:r w:rsidRPr="001237A8">
        <w:rPr>
          <w:b/>
          <w:bCs/>
        </w:rPr>
        <w:t>Weight</w:t>
      </w:r>
      <w:r w:rsidRPr="001237A8">
        <w:t xml:space="preserve"> 10% of the final grade </w:t>
      </w:r>
    </w:p>
    <w:p w14:paraId="0D698436" w14:textId="77777777" w:rsidR="001237A8" w:rsidRPr="001237A8" w:rsidRDefault="001237A8" w:rsidP="001237A8">
      <w:pPr>
        <w:pStyle w:val="YUUListTier1"/>
      </w:pPr>
      <w:r w:rsidRPr="001237A8">
        <w:rPr>
          <w:b/>
          <w:bCs/>
        </w:rPr>
        <w:t xml:space="preserve">Due </w:t>
      </w:r>
      <w:r w:rsidRPr="001237A8">
        <w:t>no later than 11:00 p.m. on Sunday of Unit 11</w:t>
      </w:r>
    </w:p>
    <w:p w14:paraId="2401C311" w14:textId="77777777" w:rsidR="001237A8" w:rsidRPr="001237A8" w:rsidRDefault="001237A8" w:rsidP="001237A8">
      <w:pPr>
        <w:pStyle w:val="YUH-5"/>
      </w:pPr>
      <w:r w:rsidRPr="001237A8">
        <w:t>Instructions and Requirements</w:t>
      </w:r>
    </w:p>
    <w:p w14:paraId="72A52689" w14:textId="77777777" w:rsidR="001237A8" w:rsidRPr="001237A8" w:rsidRDefault="001237A8" w:rsidP="001237A8">
      <w:pPr>
        <w:pStyle w:val="YUBody"/>
      </w:pPr>
      <w:r w:rsidRPr="001237A8">
        <w:t xml:space="preserve">In Part 3, your group will gather your research information and analysis conducted in part 2 to complete and submit your final paper. Be sure that your final paper includes a title page and references page that follow APA format. </w:t>
      </w:r>
    </w:p>
    <w:p w14:paraId="44C43AEC" w14:textId="77777777" w:rsidR="001237A8" w:rsidRPr="001237A8" w:rsidRDefault="001237A8" w:rsidP="001237A8">
      <w:pPr>
        <w:pStyle w:val="YUBody"/>
      </w:pPr>
      <w:r w:rsidRPr="001237A8">
        <w:t xml:space="preserve">Your final report should have an overview of the organization that you have investigated, including a discussion for your selection of this organization and why it demonstrates the issues of organization design that you discussed. You should review the issues of design and structure that you have deemed important and present your research that illustrates those issues in your organization. The report should also discuss how the theories of organization design operate in your organization to consciously (or perhaps unconsciously) contribute to or detract from the success of your organization’s strategy. You may wish to provide some recommendations to your organization </w:t>
      </w:r>
      <w:proofErr w:type="gramStart"/>
      <w:r w:rsidRPr="001237A8">
        <w:t>in light of</w:t>
      </w:r>
      <w:proofErr w:type="gramEnd"/>
      <w:r w:rsidRPr="001237A8">
        <w:t xml:space="preserve"> your research.</w:t>
      </w:r>
    </w:p>
    <w:p w14:paraId="371551F7" w14:textId="77777777" w:rsidR="001237A8" w:rsidRPr="001237A8" w:rsidRDefault="001237A8" w:rsidP="001237A8">
      <w:pPr>
        <w:pStyle w:val="YUBody"/>
        <w:rPr>
          <w:bCs/>
          <w:szCs w:val="22"/>
        </w:rPr>
      </w:pPr>
      <w:r w:rsidRPr="001237A8">
        <w:rPr>
          <w:bCs/>
          <w:szCs w:val="22"/>
        </w:rPr>
        <w:t>By Unit 11, submit a group paper of 2000-2500 words, double spaced, 12-point font, excluding title page and references, that reports your research.</w:t>
      </w:r>
    </w:p>
    <w:p w14:paraId="47F64F97" w14:textId="77777777" w:rsidR="001237A8" w:rsidRPr="001237A8" w:rsidRDefault="001237A8" w:rsidP="001237A8">
      <w:pPr>
        <w:pStyle w:val="YUH-5"/>
        <w:rPr>
          <w:lang w:eastAsia="ar-SA"/>
        </w:rPr>
      </w:pPr>
      <w:r w:rsidRPr="001237A8">
        <w:rPr>
          <w:lang w:eastAsia="ar-SA"/>
        </w:rPr>
        <w:t>Evaluation and Feedback</w:t>
      </w:r>
    </w:p>
    <w:p w14:paraId="4F582C0C" w14:textId="77777777" w:rsidR="001237A8" w:rsidRPr="001237A8" w:rsidRDefault="001237A8" w:rsidP="001237A8">
      <w:pPr>
        <w:pStyle w:val="YUBody"/>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46"/>
        <w:gridCol w:w="1134"/>
      </w:tblGrid>
      <w:tr w:rsidR="001237A8" w:rsidRPr="001237A8" w14:paraId="12447B1B" w14:textId="77777777" w:rsidTr="004F5C4B">
        <w:trPr>
          <w:trHeight w:val="320"/>
          <w:jc w:val="center"/>
        </w:trPr>
        <w:tc>
          <w:tcPr>
            <w:tcW w:w="436" w:type="dxa"/>
            <w:shd w:val="clear" w:color="auto" w:fill="DDD9C3"/>
          </w:tcPr>
          <w:p w14:paraId="049E9A2F" w14:textId="77777777" w:rsidR="001237A8" w:rsidRPr="001237A8" w:rsidRDefault="001237A8" w:rsidP="004F5C4B">
            <w:pPr>
              <w:pStyle w:val="YUSmallnoindent"/>
            </w:pPr>
          </w:p>
        </w:tc>
        <w:tc>
          <w:tcPr>
            <w:tcW w:w="4946" w:type="dxa"/>
            <w:shd w:val="clear" w:color="auto" w:fill="DDD9C3"/>
          </w:tcPr>
          <w:p w14:paraId="538DBE09" w14:textId="77777777" w:rsidR="001237A8" w:rsidRPr="001237A8" w:rsidRDefault="001237A8" w:rsidP="004F5C4B">
            <w:pPr>
              <w:pStyle w:val="YUSmallnoindent"/>
              <w:rPr>
                <w:b/>
                <w:bCs/>
              </w:rPr>
            </w:pPr>
            <w:r w:rsidRPr="001237A8">
              <w:rPr>
                <w:b/>
                <w:bCs/>
              </w:rPr>
              <w:t>Final Report</w:t>
            </w:r>
          </w:p>
          <w:p w14:paraId="7FC04B9D" w14:textId="77777777" w:rsidR="001237A8" w:rsidRPr="001237A8" w:rsidRDefault="001237A8" w:rsidP="004F5C4B">
            <w:pPr>
              <w:pStyle w:val="YUSmallnoindent"/>
              <w:rPr>
                <w:b/>
                <w:bCs/>
              </w:rPr>
            </w:pPr>
            <w:r w:rsidRPr="001237A8">
              <w:rPr>
                <w:b/>
                <w:bCs/>
              </w:rPr>
              <w:t>Activity/Competencies Demonstrated</w:t>
            </w:r>
          </w:p>
        </w:tc>
        <w:tc>
          <w:tcPr>
            <w:tcW w:w="1134" w:type="dxa"/>
            <w:shd w:val="clear" w:color="auto" w:fill="DDD9C3"/>
          </w:tcPr>
          <w:p w14:paraId="0F21B8E7" w14:textId="77777777" w:rsidR="001237A8" w:rsidRPr="001237A8" w:rsidRDefault="001237A8" w:rsidP="004F5C4B">
            <w:pPr>
              <w:pStyle w:val="YUSmallnoindent"/>
              <w:rPr>
                <w:b/>
                <w:bCs/>
              </w:rPr>
            </w:pPr>
            <w:r w:rsidRPr="001237A8">
              <w:rPr>
                <w:b/>
                <w:bCs/>
              </w:rPr>
              <w:t>% of Final</w:t>
            </w:r>
          </w:p>
          <w:p w14:paraId="1BBF3AEE" w14:textId="77777777" w:rsidR="001237A8" w:rsidRPr="001237A8" w:rsidRDefault="001237A8" w:rsidP="004F5C4B">
            <w:pPr>
              <w:pStyle w:val="YUSmallnoindent"/>
              <w:rPr>
                <w:b/>
                <w:bCs/>
              </w:rPr>
            </w:pPr>
            <w:r w:rsidRPr="001237A8">
              <w:rPr>
                <w:b/>
                <w:bCs/>
              </w:rPr>
              <w:t>Grade</w:t>
            </w:r>
          </w:p>
        </w:tc>
      </w:tr>
      <w:tr w:rsidR="001237A8" w:rsidRPr="001237A8" w14:paraId="64DA9B9D" w14:textId="77777777" w:rsidTr="004F5C4B">
        <w:trPr>
          <w:trHeight w:val="320"/>
          <w:jc w:val="center"/>
        </w:trPr>
        <w:tc>
          <w:tcPr>
            <w:tcW w:w="436" w:type="dxa"/>
          </w:tcPr>
          <w:p w14:paraId="68336896" w14:textId="77777777" w:rsidR="001237A8" w:rsidRPr="001237A8" w:rsidRDefault="001237A8" w:rsidP="004F5C4B">
            <w:pPr>
              <w:pStyle w:val="YUSmallnoindent"/>
            </w:pPr>
            <w:r w:rsidRPr="001237A8">
              <w:t>1.</w:t>
            </w:r>
          </w:p>
        </w:tc>
        <w:tc>
          <w:tcPr>
            <w:tcW w:w="4946" w:type="dxa"/>
            <w:hideMark/>
          </w:tcPr>
          <w:p w14:paraId="17404206" w14:textId="6FF12FEE" w:rsidR="001237A8" w:rsidRPr="001237A8" w:rsidRDefault="001237A8" w:rsidP="004F5C4B">
            <w:pPr>
              <w:pStyle w:val="YUSmallnoindent"/>
            </w:pPr>
            <w:r w:rsidRPr="001237A8">
              <w:t>Content (</w:t>
            </w:r>
            <w:r w:rsidR="00A94FF6">
              <w:t>6</w:t>
            </w:r>
            <w:r w:rsidRPr="001237A8">
              <w:t>0%)</w:t>
            </w:r>
          </w:p>
        </w:tc>
        <w:tc>
          <w:tcPr>
            <w:tcW w:w="1134" w:type="dxa"/>
          </w:tcPr>
          <w:p w14:paraId="17319981" w14:textId="77777777" w:rsidR="001237A8" w:rsidRPr="001237A8" w:rsidRDefault="001237A8" w:rsidP="004F5C4B">
            <w:pPr>
              <w:pStyle w:val="YUSmallnoindent"/>
            </w:pPr>
          </w:p>
        </w:tc>
      </w:tr>
      <w:tr w:rsidR="001237A8" w:rsidRPr="001237A8" w14:paraId="52096A3D" w14:textId="77777777" w:rsidTr="004F5C4B">
        <w:trPr>
          <w:trHeight w:val="421"/>
          <w:jc w:val="center"/>
        </w:trPr>
        <w:tc>
          <w:tcPr>
            <w:tcW w:w="436" w:type="dxa"/>
          </w:tcPr>
          <w:p w14:paraId="3190C741" w14:textId="77777777" w:rsidR="001237A8" w:rsidRPr="001237A8" w:rsidRDefault="001237A8" w:rsidP="004F5C4B">
            <w:pPr>
              <w:pStyle w:val="YUSmallnoindent"/>
            </w:pPr>
          </w:p>
        </w:tc>
        <w:tc>
          <w:tcPr>
            <w:tcW w:w="4946" w:type="dxa"/>
            <w:hideMark/>
          </w:tcPr>
          <w:p w14:paraId="1A38CDB3" w14:textId="77777777" w:rsidR="001237A8" w:rsidRPr="001237A8" w:rsidRDefault="001237A8" w:rsidP="004F5C4B">
            <w:pPr>
              <w:pStyle w:val="YUSmallnoindent"/>
            </w:pPr>
            <w:r w:rsidRPr="001237A8">
              <w:t>a. Discussed the course organizational design issues that emerged from the research into the selected organization</w:t>
            </w:r>
          </w:p>
        </w:tc>
        <w:tc>
          <w:tcPr>
            <w:tcW w:w="1134" w:type="dxa"/>
            <w:vAlign w:val="center"/>
          </w:tcPr>
          <w:p w14:paraId="103811A4" w14:textId="77777777" w:rsidR="001237A8" w:rsidRPr="001237A8" w:rsidRDefault="001237A8" w:rsidP="004F5C4B">
            <w:pPr>
              <w:pStyle w:val="YUSmallnoindent"/>
            </w:pPr>
            <w:r w:rsidRPr="001237A8">
              <w:t>/20</w:t>
            </w:r>
          </w:p>
        </w:tc>
      </w:tr>
      <w:tr w:rsidR="001237A8" w:rsidRPr="001237A8" w14:paraId="5C2F7ACA" w14:textId="77777777" w:rsidTr="004F5C4B">
        <w:trPr>
          <w:trHeight w:val="485"/>
          <w:jc w:val="center"/>
        </w:trPr>
        <w:tc>
          <w:tcPr>
            <w:tcW w:w="436" w:type="dxa"/>
          </w:tcPr>
          <w:p w14:paraId="4E3D7FB3" w14:textId="77777777" w:rsidR="001237A8" w:rsidRPr="001237A8" w:rsidRDefault="001237A8" w:rsidP="004F5C4B">
            <w:pPr>
              <w:pStyle w:val="YUSmallnoindent"/>
            </w:pPr>
          </w:p>
        </w:tc>
        <w:tc>
          <w:tcPr>
            <w:tcW w:w="4946" w:type="dxa"/>
            <w:hideMark/>
          </w:tcPr>
          <w:p w14:paraId="2858D231" w14:textId="77777777" w:rsidR="001237A8" w:rsidRPr="001237A8" w:rsidRDefault="001237A8" w:rsidP="004F5C4B">
            <w:pPr>
              <w:pStyle w:val="YUSmallnoindent"/>
            </w:pPr>
            <w:r w:rsidRPr="001237A8">
              <w:t>b. Any modification of the Learning Group Project Plan documented and reported</w:t>
            </w:r>
          </w:p>
        </w:tc>
        <w:tc>
          <w:tcPr>
            <w:tcW w:w="1134" w:type="dxa"/>
            <w:vAlign w:val="center"/>
          </w:tcPr>
          <w:p w14:paraId="7284654F" w14:textId="3834F7B5" w:rsidR="001237A8" w:rsidRPr="001237A8" w:rsidRDefault="001237A8" w:rsidP="004F5C4B">
            <w:pPr>
              <w:pStyle w:val="YUSmallnoindent"/>
            </w:pPr>
            <w:r w:rsidRPr="001237A8">
              <w:t>/1</w:t>
            </w:r>
            <w:r w:rsidR="00A94FF6">
              <w:t>0</w:t>
            </w:r>
          </w:p>
        </w:tc>
      </w:tr>
      <w:tr w:rsidR="001237A8" w:rsidRPr="001237A8" w14:paraId="133CF9B7" w14:textId="77777777" w:rsidTr="004F5C4B">
        <w:trPr>
          <w:trHeight w:val="279"/>
          <w:jc w:val="center"/>
        </w:trPr>
        <w:tc>
          <w:tcPr>
            <w:tcW w:w="436" w:type="dxa"/>
          </w:tcPr>
          <w:p w14:paraId="24867139" w14:textId="77777777" w:rsidR="001237A8" w:rsidRPr="001237A8" w:rsidRDefault="001237A8" w:rsidP="004F5C4B">
            <w:pPr>
              <w:pStyle w:val="YUSmallnoindent"/>
            </w:pPr>
          </w:p>
        </w:tc>
        <w:tc>
          <w:tcPr>
            <w:tcW w:w="4946" w:type="dxa"/>
            <w:hideMark/>
          </w:tcPr>
          <w:p w14:paraId="54B26961" w14:textId="77777777" w:rsidR="001237A8" w:rsidRPr="001237A8" w:rsidRDefault="001237A8" w:rsidP="004F5C4B">
            <w:pPr>
              <w:pStyle w:val="YUSmallnoindent"/>
            </w:pPr>
            <w:r w:rsidRPr="001237A8">
              <w:t>c. Referenced academic as well as non-academic sources.</w:t>
            </w:r>
          </w:p>
        </w:tc>
        <w:tc>
          <w:tcPr>
            <w:tcW w:w="1134" w:type="dxa"/>
            <w:vAlign w:val="center"/>
          </w:tcPr>
          <w:p w14:paraId="5B8187A0" w14:textId="77777777" w:rsidR="001237A8" w:rsidRPr="001237A8" w:rsidRDefault="001237A8" w:rsidP="004F5C4B">
            <w:pPr>
              <w:pStyle w:val="YUSmallnoindent"/>
            </w:pPr>
            <w:r w:rsidRPr="001237A8">
              <w:t>/15</w:t>
            </w:r>
          </w:p>
        </w:tc>
      </w:tr>
      <w:tr w:rsidR="001237A8" w:rsidRPr="001237A8" w14:paraId="13680E16" w14:textId="77777777" w:rsidTr="004F5C4B">
        <w:trPr>
          <w:trHeight w:val="553"/>
          <w:jc w:val="center"/>
        </w:trPr>
        <w:tc>
          <w:tcPr>
            <w:tcW w:w="436" w:type="dxa"/>
          </w:tcPr>
          <w:p w14:paraId="2544AD3C" w14:textId="77777777" w:rsidR="001237A8" w:rsidRPr="001237A8" w:rsidRDefault="001237A8" w:rsidP="004F5C4B">
            <w:pPr>
              <w:pStyle w:val="YUSmallnoindent"/>
            </w:pPr>
          </w:p>
        </w:tc>
        <w:tc>
          <w:tcPr>
            <w:tcW w:w="4946" w:type="dxa"/>
            <w:hideMark/>
          </w:tcPr>
          <w:p w14:paraId="56B6A2C6" w14:textId="77777777" w:rsidR="001237A8" w:rsidRPr="001237A8" w:rsidRDefault="001237A8" w:rsidP="004F5C4B">
            <w:pPr>
              <w:pStyle w:val="YUSmallnoindent"/>
            </w:pPr>
            <w:r w:rsidRPr="001237A8">
              <w:t>d. Discussed how the analysis explains the organization’s design and structure.</w:t>
            </w:r>
          </w:p>
        </w:tc>
        <w:tc>
          <w:tcPr>
            <w:tcW w:w="1134" w:type="dxa"/>
            <w:vAlign w:val="center"/>
          </w:tcPr>
          <w:p w14:paraId="378F66D0" w14:textId="72FD94E6" w:rsidR="001237A8" w:rsidRPr="001237A8" w:rsidRDefault="001237A8" w:rsidP="004F5C4B">
            <w:pPr>
              <w:pStyle w:val="YUSmallnoindent"/>
            </w:pPr>
            <w:r w:rsidRPr="001237A8">
              <w:t>/</w:t>
            </w:r>
            <w:r w:rsidR="00A94FF6">
              <w:t>15</w:t>
            </w:r>
          </w:p>
        </w:tc>
      </w:tr>
      <w:tr w:rsidR="001237A8" w:rsidRPr="001237A8" w14:paraId="49DEDB97" w14:textId="77777777" w:rsidTr="004F5C4B">
        <w:trPr>
          <w:trHeight w:val="320"/>
          <w:jc w:val="center"/>
        </w:trPr>
        <w:tc>
          <w:tcPr>
            <w:tcW w:w="436" w:type="dxa"/>
          </w:tcPr>
          <w:p w14:paraId="19F11146" w14:textId="77777777" w:rsidR="001237A8" w:rsidRPr="001237A8" w:rsidRDefault="001237A8" w:rsidP="004F5C4B">
            <w:pPr>
              <w:pStyle w:val="YUSmallnoindent"/>
            </w:pPr>
            <w:r w:rsidRPr="001237A8">
              <w:t>2.</w:t>
            </w:r>
          </w:p>
        </w:tc>
        <w:tc>
          <w:tcPr>
            <w:tcW w:w="4946" w:type="dxa"/>
            <w:hideMark/>
          </w:tcPr>
          <w:p w14:paraId="50307582" w14:textId="77777777" w:rsidR="001237A8" w:rsidRPr="001237A8" w:rsidRDefault="001237A8" w:rsidP="004F5C4B">
            <w:pPr>
              <w:pStyle w:val="YUSmallnoindent"/>
            </w:pPr>
            <w:r w:rsidRPr="001237A8">
              <w:t>Communication (25%)</w:t>
            </w:r>
          </w:p>
        </w:tc>
        <w:tc>
          <w:tcPr>
            <w:tcW w:w="1134" w:type="dxa"/>
            <w:vAlign w:val="bottom"/>
          </w:tcPr>
          <w:p w14:paraId="6E18D637" w14:textId="77777777" w:rsidR="001237A8" w:rsidRPr="001237A8" w:rsidRDefault="001237A8" w:rsidP="004F5C4B">
            <w:pPr>
              <w:pStyle w:val="YUSmallnoindent"/>
            </w:pPr>
          </w:p>
        </w:tc>
      </w:tr>
      <w:tr w:rsidR="001237A8" w:rsidRPr="001237A8" w14:paraId="68E9248E" w14:textId="77777777" w:rsidTr="004F5C4B">
        <w:trPr>
          <w:trHeight w:val="340"/>
          <w:jc w:val="center"/>
        </w:trPr>
        <w:tc>
          <w:tcPr>
            <w:tcW w:w="436" w:type="dxa"/>
          </w:tcPr>
          <w:p w14:paraId="059B0102" w14:textId="77777777" w:rsidR="001237A8" w:rsidRPr="001237A8" w:rsidRDefault="001237A8" w:rsidP="004F5C4B">
            <w:pPr>
              <w:pStyle w:val="YUSmallnoindent"/>
            </w:pPr>
          </w:p>
        </w:tc>
        <w:tc>
          <w:tcPr>
            <w:tcW w:w="4946" w:type="dxa"/>
            <w:hideMark/>
          </w:tcPr>
          <w:p w14:paraId="26825257" w14:textId="77777777" w:rsidR="001237A8" w:rsidRPr="001237A8" w:rsidRDefault="001237A8" w:rsidP="004F5C4B">
            <w:pPr>
              <w:pStyle w:val="YUSmallnoindent"/>
            </w:pPr>
            <w:r w:rsidRPr="001237A8">
              <w:t>a.  Uses language clearly and effectively</w:t>
            </w:r>
          </w:p>
        </w:tc>
        <w:tc>
          <w:tcPr>
            <w:tcW w:w="1134" w:type="dxa"/>
            <w:vAlign w:val="center"/>
          </w:tcPr>
          <w:p w14:paraId="709D9850" w14:textId="77777777" w:rsidR="001237A8" w:rsidRPr="001237A8" w:rsidRDefault="001237A8" w:rsidP="004F5C4B">
            <w:pPr>
              <w:pStyle w:val="YUSmallnoindent"/>
            </w:pPr>
            <w:r w:rsidRPr="001237A8">
              <w:t>/10</w:t>
            </w:r>
          </w:p>
        </w:tc>
      </w:tr>
      <w:tr w:rsidR="001237A8" w:rsidRPr="001237A8" w14:paraId="7F8B8BED" w14:textId="77777777" w:rsidTr="004F5C4B">
        <w:trPr>
          <w:trHeight w:val="578"/>
          <w:jc w:val="center"/>
        </w:trPr>
        <w:tc>
          <w:tcPr>
            <w:tcW w:w="436" w:type="dxa"/>
          </w:tcPr>
          <w:p w14:paraId="532C4037" w14:textId="77777777" w:rsidR="001237A8" w:rsidRPr="001237A8" w:rsidRDefault="001237A8" w:rsidP="004F5C4B">
            <w:pPr>
              <w:pStyle w:val="YUSmallnoindent"/>
            </w:pPr>
          </w:p>
        </w:tc>
        <w:tc>
          <w:tcPr>
            <w:tcW w:w="4946" w:type="dxa"/>
            <w:hideMark/>
          </w:tcPr>
          <w:p w14:paraId="63A855A5" w14:textId="77777777" w:rsidR="001237A8" w:rsidRPr="001237A8" w:rsidRDefault="001237A8" w:rsidP="004F5C4B">
            <w:pPr>
              <w:pStyle w:val="YUSmallnoindent"/>
            </w:pPr>
            <w:r w:rsidRPr="001237A8">
              <w:t>b.  Information organized intelligently and holistically (i.e., not simply answers to questions)</w:t>
            </w:r>
          </w:p>
        </w:tc>
        <w:tc>
          <w:tcPr>
            <w:tcW w:w="1134" w:type="dxa"/>
            <w:vAlign w:val="center"/>
          </w:tcPr>
          <w:p w14:paraId="4BEA88B6" w14:textId="77777777" w:rsidR="001237A8" w:rsidRPr="001237A8" w:rsidRDefault="001237A8" w:rsidP="004F5C4B">
            <w:pPr>
              <w:pStyle w:val="YUSmallnoindent"/>
            </w:pPr>
            <w:r w:rsidRPr="001237A8">
              <w:t>/10</w:t>
            </w:r>
          </w:p>
        </w:tc>
      </w:tr>
      <w:tr w:rsidR="001237A8" w:rsidRPr="001237A8" w14:paraId="23A4E12B" w14:textId="77777777" w:rsidTr="004F5C4B">
        <w:trPr>
          <w:trHeight w:val="281"/>
          <w:jc w:val="center"/>
        </w:trPr>
        <w:tc>
          <w:tcPr>
            <w:tcW w:w="436" w:type="dxa"/>
          </w:tcPr>
          <w:p w14:paraId="2783ECD3" w14:textId="77777777" w:rsidR="001237A8" w:rsidRPr="001237A8" w:rsidRDefault="001237A8" w:rsidP="004F5C4B">
            <w:pPr>
              <w:pStyle w:val="YUSmallnoindent"/>
            </w:pPr>
          </w:p>
        </w:tc>
        <w:tc>
          <w:tcPr>
            <w:tcW w:w="4946" w:type="dxa"/>
            <w:hideMark/>
          </w:tcPr>
          <w:p w14:paraId="0B211985" w14:textId="77777777" w:rsidR="001237A8" w:rsidRPr="001237A8" w:rsidRDefault="001237A8" w:rsidP="004F5C4B">
            <w:pPr>
              <w:pStyle w:val="YUSmallnoindent"/>
            </w:pPr>
            <w:r w:rsidRPr="001237A8">
              <w:t>c.  Proper introduction and conclusion to paper</w:t>
            </w:r>
          </w:p>
        </w:tc>
        <w:tc>
          <w:tcPr>
            <w:tcW w:w="1134" w:type="dxa"/>
            <w:vAlign w:val="center"/>
          </w:tcPr>
          <w:p w14:paraId="0FDCC601" w14:textId="77777777" w:rsidR="001237A8" w:rsidRPr="001237A8" w:rsidRDefault="001237A8" w:rsidP="004F5C4B">
            <w:pPr>
              <w:pStyle w:val="YUSmallnoindent"/>
            </w:pPr>
            <w:r w:rsidRPr="001237A8">
              <w:t>/5</w:t>
            </w:r>
          </w:p>
        </w:tc>
      </w:tr>
      <w:tr w:rsidR="001237A8" w:rsidRPr="001237A8" w14:paraId="54FF50F2" w14:textId="77777777" w:rsidTr="004F5C4B">
        <w:trPr>
          <w:trHeight w:val="320"/>
          <w:jc w:val="center"/>
        </w:trPr>
        <w:tc>
          <w:tcPr>
            <w:tcW w:w="436" w:type="dxa"/>
          </w:tcPr>
          <w:p w14:paraId="075EE912" w14:textId="77777777" w:rsidR="001237A8" w:rsidRPr="001237A8" w:rsidRDefault="001237A8" w:rsidP="004F5C4B">
            <w:pPr>
              <w:pStyle w:val="YUSmallnoindent"/>
            </w:pPr>
            <w:r w:rsidRPr="001237A8">
              <w:t>3.</w:t>
            </w:r>
          </w:p>
        </w:tc>
        <w:tc>
          <w:tcPr>
            <w:tcW w:w="4946" w:type="dxa"/>
            <w:hideMark/>
          </w:tcPr>
          <w:p w14:paraId="5F1FFEBA" w14:textId="77777777" w:rsidR="001237A8" w:rsidRPr="001237A8" w:rsidRDefault="001237A8" w:rsidP="004F5C4B">
            <w:pPr>
              <w:pStyle w:val="YUSmallnoindent"/>
            </w:pPr>
            <w:r w:rsidRPr="001237A8">
              <w:t>Attention to Detail (15%)</w:t>
            </w:r>
          </w:p>
        </w:tc>
        <w:tc>
          <w:tcPr>
            <w:tcW w:w="1134" w:type="dxa"/>
            <w:vAlign w:val="center"/>
          </w:tcPr>
          <w:p w14:paraId="697BFF55" w14:textId="77777777" w:rsidR="001237A8" w:rsidRPr="001237A8" w:rsidRDefault="001237A8" w:rsidP="004F5C4B">
            <w:pPr>
              <w:pStyle w:val="YUSmallnoindent"/>
            </w:pPr>
          </w:p>
        </w:tc>
      </w:tr>
      <w:tr w:rsidR="001237A8" w:rsidRPr="001237A8" w14:paraId="0EB0424F" w14:textId="77777777" w:rsidTr="004F5C4B">
        <w:trPr>
          <w:trHeight w:val="233"/>
          <w:jc w:val="center"/>
        </w:trPr>
        <w:tc>
          <w:tcPr>
            <w:tcW w:w="436" w:type="dxa"/>
          </w:tcPr>
          <w:p w14:paraId="61D1316C" w14:textId="77777777" w:rsidR="001237A8" w:rsidRPr="001237A8" w:rsidRDefault="001237A8" w:rsidP="004F5C4B">
            <w:pPr>
              <w:pStyle w:val="YUSmallnoindent"/>
            </w:pPr>
          </w:p>
        </w:tc>
        <w:tc>
          <w:tcPr>
            <w:tcW w:w="4946" w:type="dxa"/>
            <w:hideMark/>
          </w:tcPr>
          <w:p w14:paraId="3161F073" w14:textId="77777777" w:rsidR="001237A8" w:rsidRPr="001237A8" w:rsidRDefault="001237A8" w:rsidP="004F5C4B">
            <w:pPr>
              <w:pStyle w:val="YUSmallnoindent"/>
            </w:pPr>
            <w:r w:rsidRPr="001237A8">
              <w:t>a. APA Formatting (title, headings, and references)</w:t>
            </w:r>
          </w:p>
        </w:tc>
        <w:tc>
          <w:tcPr>
            <w:tcW w:w="1134" w:type="dxa"/>
            <w:vAlign w:val="center"/>
          </w:tcPr>
          <w:p w14:paraId="15523B0E" w14:textId="77777777" w:rsidR="001237A8" w:rsidRPr="001237A8" w:rsidRDefault="001237A8" w:rsidP="004F5C4B">
            <w:pPr>
              <w:pStyle w:val="YUSmallnoindent"/>
            </w:pPr>
            <w:r w:rsidRPr="001237A8">
              <w:t>/10</w:t>
            </w:r>
          </w:p>
        </w:tc>
      </w:tr>
      <w:tr w:rsidR="001237A8" w:rsidRPr="001237A8" w14:paraId="14B7969F" w14:textId="77777777" w:rsidTr="004F5C4B">
        <w:trPr>
          <w:trHeight w:val="320"/>
          <w:jc w:val="center"/>
        </w:trPr>
        <w:tc>
          <w:tcPr>
            <w:tcW w:w="436" w:type="dxa"/>
          </w:tcPr>
          <w:p w14:paraId="1AEC8959" w14:textId="77777777" w:rsidR="001237A8" w:rsidRPr="001237A8" w:rsidRDefault="001237A8" w:rsidP="004F5C4B">
            <w:pPr>
              <w:pStyle w:val="YUSmallnoindent"/>
            </w:pPr>
          </w:p>
        </w:tc>
        <w:tc>
          <w:tcPr>
            <w:tcW w:w="4946" w:type="dxa"/>
            <w:hideMark/>
          </w:tcPr>
          <w:p w14:paraId="7F5DDB18" w14:textId="77777777" w:rsidR="001237A8" w:rsidRPr="001237A8" w:rsidRDefault="001237A8" w:rsidP="004F5C4B">
            <w:pPr>
              <w:pStyle w:val="YUSmallnoindent"/>
            </w:pPr>
            <w:r w:rsidRPr="001237A8">
              <w:t>b. Spelling and grammar</w:t>
            </w:r>
          </w:p>
        </w:tc>
        <w:tc>
          <w:tcPr>
            <w:tcW w:w="1134" w:type="dxa"/>
            <w:vAlign w:val="center"/>
          </w:tcPr>
          <w:p w14:paraId="4EAB17A9" w14:textId="77777777" w:rsidR="001237A8" w:rsidRPr="001237A8" w:rsidRDefault="001237A8" w:rsidP="004F5C4B">
            <w:pPr>
              <w:pStyle w:val="YUSmallnoindent"/>
            </w:pPr>
            <w:r w:rsidRPr="001237A8">
              <w:t>/5</w:t>
            </w:r>
          </w:p>
        </w:tc>
      </w:tr>
      <w:tr w:rsidR="001237A8" w:rsidRPr="001237A8" w14:paraId="32E1EBB4" w14:textId="77777777" w:rsidTr="004F5C4B">
        <w:trPr>
          <w:trHeight w:val="320"/>
          <w:jc w:val="center"/>
        </w:trPr>
        <w:tc>
          <w:tcPr>
            <w:tcW w:w="5382" w:type="dxa"/>
            <w:gridSpan w:val="2"/>
          </w:tcPr>
          <w:p w14:paraId="621A1EA3" w14:textId="77777777" w:rsidR="001237A8" w:rsidRPr="001237A8" w:rsidRDefault="001237A8" w:rsidP="004F5C4B">
            <w:pPr>
              <w:pStyle w:val="YUSmallnoindent"/>
            </w:pPr>
            <w:r w:rsidRPr="001237A8">
              <w:t>Total</w:t>
            </w:r>
          </w:p>
        </w:tc>
        <w:tc>
          <w:tcPr>
            <w:tcW w:w="1134" w:type="dxa"/>
            <w:vAlign w:val="center"/>
          </w:tcPr>
          <w:p w14:paraId="1F163AFE" w14:textId="77777777" w:rsidR="001237A8" w:rsidRPr="001237A8" w:rsidRDefault="001237A8" w:rsidP="004F5C4B">
            <w:pPr>
              <w:pStyle w:val="YUSmallnoindent"/>
            </w:pPr>
            <w:r w:rsidRPr="001237A8">
              <w:t>/100</w:t>
            </w:r>
          </w:p>
        </w:tc>
      </w:tr>
    </w:tbl>
    <w:p w14:paraId="201C3288" w14:textId="77777777" w:rsidR="001237A8" w:rsidRPr="001237A8" w:rsidRDefault="001237A8" w:rsidP="001237A8">
      <w:pPr>
        <w:pStyle w:val="YUBody"/>
      </w:pPr>
    </w:p>
    <w:p w14:paraId="74CB5296" w14:textId="77777777" w:rsidR="001237A8" w:rsidRPr="001237A8" w:rsidRDefault="001237A8" w:rsidP="001237A8">
      <w:pPr>
        <w:pStyle w:val="YUH-4"/>
      </w:pPr>
      <w:r w:rsidRPr="001237A8">
        <w:t>Part 4: Presentation/Peer Evaluation</w:t>
      </w:r>
    </w:p>
    <w:p w14:paraId="372C33C3" w14:textId="77777777" w:rsidR="001237A8" w:rsidRPr="001237A8" w:rsidRDefault="001237A8" w:rsidP="001237A8">
      <w:pPr>
        <w:pStyle w:val="YUUListTier1"/>
      </w:pPr>
      <w:r w:rsidRPr="001237A8">
        <w:rPr>
          <w:b/>
          <w:bCs/>
        </w:rPr>
        <w:t>Weight</w:t>
      </w:r>
      <w:r w:rsidRPr="001237A8">
        <w:t xml:space="preserve"> 8% of the final grade </w:t>
      </w:r>
    </w:p>
    <w:p w14:paraId="35CA8FA4" w14:textId="77777777" w:rsidR="001237A8" w:rsidRPr="001237A8" w:rsidRDefault="001237A8" w:rsidP="001237A8">
      <w:pPr>
        <w:pStyle w:val="YUUListTier1"/>
      </w:pPr>
      <w:r w:rsidRPr="001237A8">
        <w:rPr>
          <w:b/>
          <w:bCs/>
        </w:rPr>
        <w:lastRenderedPageBreak/>
        <w:t>Due</w:t>
      </w:r>
      <w:r w:rsidRPr="001237A8">
        <w:t xml:space="preserve"> no later than 11:00 p.m. on Sunday of Unit 11</w:t>
      </w:r>
    </w:p>
    <w:p w14:paraId="36F54B37" w14:textId="77777777" w:rsidR="001237A8" w:rsidRPr="001237A8" w:rsidRDefault="001237A8" w:rsidP="001237A8">
      <w:pPr>
        <w:pStyle w:val="YUH-5"/>
      </w:pPr>
      <w:r w:rsidRPr="001237A8">
        <w:t>Instructions and Requirements</w:t>
      </w:r>
    </w:p>
    <w:p w14:paraId="7B533F24" w14:textId="77777777" w:rsidR="001237A8" w:rsidRPr="001237A8" w:rsidRDefault="001237A8" w:rsidP="001237A8">
      <w:pPr>
        <w:pStyle w:val="YUBody"/>
        <w:rPr>
          <w:bCs/>
        </w:rPr>
      </w:pPr>
      <w:r w:rsidRPr="001237A8">
        <w:rPr>
          <w:bCs/>
          <w:shd w:val="clear" w:color="auto" w:fill="FFFFFF"/>
        </w:rPr>
        <w:t>The last part of the Learning Group Project consists of 2 pieces:</w:t>
      </w:r>
    </w:p>
    <w:p w14:paraId="43AA30D4" w14:textId="77777777" w:rsidR="001237A8" w:rsidRPr="001237A8" w:rsidRDefault="001237A8" w:rsidP="001237A8">
      <w:pPr>
        <w:pStyle w:val="YUOListTier1"/>
        <w:numPr>
          <w:ilvl w:val="0"/>
          <w:numId w:val="6"/>
        </w:numPr>
      </w:pPr>
      <w:r w:rsidRPr="001237A8">
        <w:t>First, your group will prepare a presentation of your research.</w:t>
      </w:r>
    </w:p>
    <w:p w14:paraId="73200C74" w14:textId="35614A16" w:rsidR="001237A8" w:rsidRPr="001237A8" w:rsidRDefault="001237A8" w:rsidP="001237A8">
      <w:pPr>
        <w:pStyle w:val="YUOListTier1"/>
      </w:pPr>
      <w:r w:rsidRPr="001237A8">
        <w:t xml:space="preserve">Second, teams will complete and submit a </w:t>
      </w:r>
      <w:hyperlink r:id="rId9" w:history="1">
        <w:r w:rsidRPr="00B9761D">
          <w:rPr>
            <w:rStyle w:val="Hyperlink"/>
          </w:rPr>
          <w:t>Peer Evaluation Form</w:t>
        </w:r>
      </w:hyperlink>
      <w:r w:rsidRPr="001237A8">
        <w:t>. </w:t>
      </w:r>
    </w:p>
    <w:p w14:paraId="2F8ABD5F" w14:textId="77777777" w:rsidR="001237A8" w:rsidRPr="001237A8" w:rsidRDefault="001237A8" w:rsidP="001237A8">
      <w:pPr>
        <w:pStyle w:val="YUOListTier2"/>
        <w:numPr>
          <w:ilvl w:val="0"/>
          <w:numId w:val="7"/>
        </w:numPr>
      </w:pPr>
      <w:r w:rsidRPr="001237A8">
        <w:t xml:space="preserve">Each student </w:t>
      </w:r>
      <w:proofErr w:type="gramStart"/>
      <w:r w:rsidRPr="001237A8">
        <w:t>has the opportunity to</w:t>
      </w:r>
      <w:proofErr w:type="gramEnd"/>
      <w:r w:rsidRPr="001237A8">
        <w:t xml:space="preserve"> assess his/her teammates on preparation, participation, interpersonal relations, and collaboration. You also </w:t>
      </w:r>
      <w:proofErr w:type="gramStart"/>
      <w:r w:rsidRPr="001237A8">
        <w:t>have the opportunity to</w:t>
      </w:r>
      <w:proofErr w:type="gramEnd"/>
      <w:r w:rsidRPr="001237A8">
        <w:t xml:space="preserve"> reflect on your learning outcomes from the group experience.</w:t>
      </w:r>
    </w:p>
    <w:p w14:paraId="788FA978" w14:textId="77777777" w:rsidR="001237A8" w:rsidRPr="001237A8" w:rsidRDefault="001237A8" w:rsidP="001237A8">
      <w:pPr>
        <w:pStyle w:val="YUOListTier2"/>
      </w:pPr>
      <w:r w:rsidRPr="001237A8">
        <w:t>While not graded themselves, these forms, affiliated with the Group Project, will provide objective and anonymous assessment of the contributions of your peers in that group project. The results of this assessment may inform part of the individual grade each member of the group will receive, depending on the result and subsequent review by the professor. It is only seen by the instructor.</w:t>
      </w:r>
    </w:p>
    <w:p w14:paraId="3A655722" w14:textId="3C97D4EF" w:rsidR="001237A8" w:rsidRPr="001237A8" w:rsidRDefault="001237A8" w:rsidP="001237A8">
      <w:pPr>
        <w:pStyle w:val="YUBody"/>
      </w:pPr>
      <w:r w:rsidRPr="001237A8">
        <w:rPr>
          <w:bCs/>
        </w:rPr>
        <w:t>Prepare a presentation of your research consisting of</w:t>
      </w:r>
      <w:r w:rsidRPr="001237A8">
        <w:rPr>
          <w:b/>
        </w:rPr>
        <w:t xml:space="preserve"> no more than 10 slides and no more than 10 minutes of video/audio presentation.</w:t>
      </w:r>
      <w:r w:rsidRPr="001237A8">
        <w:t xml:space="preserve"> Your presentation slides should be in PowerPoint format using that or similar application. Your video/audio presentation should be part of your PowerPoint or you can present the slides and audio through another means, such as a recorded Zoom presentation.</w:t>
      </w:r>
      <w:r w:rsidR="0066023B">
        <w:t xml:space="preserve"> If you would like to share your presentation from One Drive, click </w:t>
      </w:r>
      <w:hyperlink r:id="rId10" w:history="1">
        <w:r w:rsidR="0066023B" w:rsidRPr="0066023B">
          <w:rPr>
            <w:rStyle w:val="Hyperlink"/>
          </w:rPr>
          <w:t>here</w:t>
        </w:r>
      </w:hyperlink>
      <w:r w:rsidR="0066023B">
        <w:t xml:space="preserve"> for details.</w:t>
      </w:r>
    </w:p>
    <w:p w14:paraId="5CCC749D" w14:textId="77777777" w:rsidR="001237A8" w:rsidRPr="001237A8" w:rsidRDefault="001237A8" w:rsidP="001237A8">
      <w:pPr>
        <w:pStyle w:val="YUH-5"/>
        <w:rPr>
          <w:lang w:eastAsia="ar-SA"/>
        </w:rPr>
      </w:pPr>
      <w:r w:rsidRPr="001237A8">
        <w:rPr>
          <w:lang w:eastAsia="ar-SA"/>
        </w:rPr>
        <w:t>Evaluation and Feedback</w:t>
      </w:r>
    </w:p>
    <w:p w14:paraId="2AA28CE5" w14:textId="77777777" w:rsidR="001237A8" w:rsidRPr="001237A8" w:rsidRDefault="001237A8" w:rsidP="001237A8">
      <w:pPr>
        <w:pStyle w:val="YUBody"/>
      </w:pPr>
      <w:r w:rsidRPr="001237A8">
        <w:t>Part 4: Project Presentation will be marked in its entirety out of 100. The following rubrics indicate the criteria students are to adhere to and their relative weights in the assignment overall.</w:t>
      </w:r>
    </w:p>
    <w:p w14:paraId="3903E936" w14:textId="77777777" w:rsidR="001237A8" w:rsidRPr="001237A8" w:rsidRDefault="001237A8" w:rsidP="001237A8">
      <w:pPr>
        <w:pStyle w:val="YU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938"/>
        <w:gridCol w:w="1418"/>
      </w:tblGrid>
      <w:tr w:rsidR="001237A8" w:rsidRPr="001237A8" w14:paraId="5BB452A5" w14:textId="77777777" w:rsidTr="004F5C4B">
        <w:trPr>
          <w:trHeight w:val="250"/>
          <w:jc w:val="center"/>
        </w:trPr>
        <w:tc>
          <w:tcPr>
            <w:tcW w:w="444" w:type="dxa"/>
            <w:shd w:val="clear" w:color="auto" w:fill="DDD9C3"/>
          </w:tcPr>
          <w:p w14:paraId="6616830C" w14:textId="77777777" w:rsidR="001237A8" w:rsidRPr="001237A8" w:rsidRDefault="001237A8" w:rsidP="004F5C4B"/>
        </w:tc>
        <w:tc>
          <w:tcPr>
            <w:tcW w:w="4938" w:type="dxa"/>
            <w:shd w:val="clear" w:color="auto" w:fill="DDD9C3"/>
          </w:tcPr>
          <w:p w14:paraId="08AE59AD" w14:textId="77777777" w:rsidR="001237A8" w:rsidRPr="001237A8" w:rsidRDefault="001237A8" w:rsidP="004F5C4B">
            <w:pPr>
              <w:pStyle w:val="YUSmallnoindent"/>
              <w:rPr>
                <w:b/>
                <w:bCs/>
              </w:rPr>
            </w:pPr>
            <w:r w:rsidRPr="001237A8">
              <w:rPr>
                <w:b/>
                <w:bCs/>
              </w:rPr>
              <w:t>PowerPoint Presentation</w:t>
            </w:r>
          </w:p>
          <w:p w14:paraId="23B2EE0F" w14:textId="77777777" w:rsidR="001237A8" w:rsidRPr="001237A8" w:rsidRDefault="001237A8" w:rsidP="004F5C4B">
            <w:pPr>
              <w:pStyle w:val="YUSmallnoindent"/>
              <w:rPr>
                <w:b/>
                <w:bCs/>
              </w:rPr>
            </w:pPr>
            <w:r w:rsidRPr="001237A8">
              <w:rPr>
                <w:b/>
                <w:bCs/>
              </w:rPr>
              <w:t>Activity/Competencies Demonstrated</w:t>
            </w:r>
          </w:p>
        </w:tc>
        <w:tc>
          <w:tcPr>
            <w:tcW w:w="1418" w:type="dxa"/>
            <w:shd w:val="clear" w:color="auto" w:fill="DDD9C3"/>
          </w:tcPr>
          <w:p w14:paraId="22636F5F" w14:textId="77777777" w:rsidR="001237A8" w:rsidRPr="001237A8" w:rsidRDefault="001237A8" w:rsidP="004F5C4B">
            <w:pPr>
              <w:pStyle w:val="YUSmallnoindent"/>
              <w:rPr>
                <w:b/>
                <w:bCs/>
              </w:rPr>
            </w:pPr>
            <w:r w:rsidRPr="001237A8">
              <w:rPr>
                <w:b/>
                <w:bCs/>
              </w:rPr>
              <w:t>% of Final Grade</w:t>
            </w:r>
          </w:p>
        </w:tc>
      </w:tr>
      <w:tr w:rsidR="001237A8" w:rsidRPr="001237A8" w14:paraId="04E29E5F" w14:textId="77777777" w:rsidTr="004F5C4B">
        <w:trPr>
          <w:trHeight w:val="250"/>
          <w:jc w:val="center"/>
        </w:trPr>
        <w:tc>
          <w:tcPr>
            <w:tcW w:w="444" w:type="dxa"/>
          </w:tcPr>
          <w:p w14:paraId="2FD37A8E" w14:textId="77777777" w:rsidR="001237A8" w:rsidRPr="001237A8" w:rsidRDefault="001237A8" w:rsidP="004F5C4B">
            <w:pPr>
              <w:pStyle w:val="YUSmallnoindent"/>
            </w:pPr>
            <w:r w:rsidRPr="001237A8">
              <w:t>1.</w:t>
            </w:r>
          </w:p>
        </w:tc>
        <w:tc>
          <w:tcPr>
            <w:tcW w:w="4938" w:type="dxa"/>
          </w:tcPr>
          <w:p w14:paraId="5F1161AA" w14:textId="77777777" w:rsidR="001237A8" w:rsidRPr="001237A8" w:rsidRDefault="001237A8" w:rsidP="004F5C4B">
            <w:pPr>
              <w:pStyle w:val="YUSmallnoindent"/>
            </w:pPr>
            <w:r w:rsidRPr="001237A8">
              <w:t>Content (60%)</w:t>
            </w:r>
          </w:p>
        </w:tc>
        <w:tc>
          <w:tcPr>
            <w:tcW w:w="1418" w:type="dxa"/>
          </w:tcPr>
          <w:p w14:paraId="38DCACEC" w14:textId="77777777" w:rsidR="001237A8" w:rsidRPr="001237A8" w:rsidRDefault="001237A8" w:rsidP="004F5C4B"/>
        </w:tc>
      </w:tr>
      <w:tr w:rsidR="001237A8" w:rsidRPr="001237A8" w14:paraId="03BAF95D" w14:textId="77777777" w:rsidTr="004F5C4B">
        <w:trPr>
          <w:trHeight w:val="213"/>
          <w:jc w:val="center"/>
        </w:trPr>
        <w:tc>
          <w:tcPr>
            <w:tcW w:w="444" w:type="dxa"/>
          </w:tcPr>
          <w:p w14:paraId="04E264AD" w14:textId="77777777" w:rsidR="001237A8" w:rsidRPr="001237A8" w:rsidRDefault="001237A8" w:rsidP="004F5C4B"/>
        </w:tc>
        <w:tc>
          <w:tcPr>
            <w:tcW w:w="4938" w:type="dxa"/>
          </w:tcPr>
          <w:p w14:paraId="7C3D033B" w14:textId="77777777" w:rsidR="001237A8" w:rsidRPr="001237A8" w:rsidRDefault="001237A8" w:rsidP="004F5C4B">
            <w:pPr>
              <w:pStyle w:val="YUSmallnoindent"/>
            </w:pPr>
            <w:r w:rsidRPr="001237A8">
              <w:t>a. PowerPoint follows the structure of the Learning Group’s report.</w:t>
            </w:r>
          </w:p>
        </w:tc>
        <w:tc>
          <w:tcPr>
            <w:tcW w:w="1418" w:type="dxa"/>
          </w:tcPr>
          <w:p w14:paraId="4BB1EC17" w14:textId="77777777" w:rsidR="001237A8" w:rsidRPr="001237A8" w:rsidRDefault="001237A8" w:rsidP="004F5C4B">
            <w:pPr>
              <w:pStyle w:val="YUSmallnoindent"/>
            </w:pPr>
            <w:r w:rsidRPr="001237A8">
              <w:t>/15</w:t>
            </w:r>
          </w:p>
        </w:tc>
      </w:tr>
      <w:tr w:rsidR="001237A8" w:rsidRPr="001237A8" w14:paraId="1B2B8A76" w14:textId="77777777" w:rsidTr="004F5C4B">
        <w:trPr>
          <w:trHeight w:val="250"/>
          <w:jc w:val="center"/>
        </w:trPr>
        <w:tc>
          <w:tcPr>
            <w:tcW w:w="444" w:type="dxa"/>
          </w:tcPr>
          <w:p w14:paraId="36FD1171" w14:textId="77777777" w:rsidR="001237A8" w:rsidRPr="001237A8" w:rsidRDefault="001237A8" w:rsidP="004F5C4B"/>
        </w:tc>
        <w:tc>
          <w:tcPr>
            <w:tcW w:w="4938" w:type="dxa"/>
          </w:tcPr>
          <w:p w14:paraId="2592FFC8" w14:textId="77777777" w:rsidR="001237A8" w:rsidRPr="001237A8" w:rsidRDefault="001237A8" w:rsidP="004F5C4B">
            <w:pPr>
              <w:pStyle w:val="YUSmallnoindent"/>
            </w:pPr>
            <w:r w:rsidRPr="001237A8">
              <w:t>b. Presentation is engaging, catching the interest of peers, with all members of the learning group participating in the presentation.</w:t>
            </w:r>
          </w:p>
        </w:tc>
        <w:tc>
          <w:tcPr>
            <w:tcW w:w="1418" w:type="dxa"/>
          </w:tcPr>
          <w:p w14:paraId="136B6C6F" w14:textId="77777777" w:rsidR="001237A8" w:rsidRPr="001237A8" w:rsidRDefault="001237A8" w:rsidP="004F5C4B">
            <w:pPr>
              <w:pStyle w:val="YUSmallnoindent"/>
            </w:pPr>
            <w:r w:rsidRPr="001237A8">
              <w:t>/10</w:t>
            </w:r>
          </w:p>
        </w:tc>
      </w:tr>
      <w:tr w:rsidR="001237A8" w:rsidRPr="001237A8" w14:paraId="25203FC6" w14:textId="77777777" w:rsidTr="004F5C4B">
        <w:trPr>
          <w:trHeight w:val="250"/>
          <w:jc w:val="center"/>
        </w:trPr>
        <w:tc>
          <w:tcPr>
            <w:tcW w:w="444" w:type="dxa"/>
          </w:tcPr>
          <w:p w14:paraId="706B83D1" w14:textId="77777777" w:rsidR="001237A8" w:rsidRPr="001237A8" w:rsidRDefault="001237A8" w:rsidP="004F5C4B"/>
        </w:tc>
        <w:tc>
          <w:tcPr>
            <w:tcW w:w="4938" w:type="dxa"/>
          </w:tcPr>
          <w:p w14:paraId="67ACD68B" w14:textId="77777777" w:rsidR="001237A8" w:rsidRPr="001237A8" w:rsidRDefault="001237A8" w:rsidP="004F5C4B">
            <w:pPr>
              <w:pStyle w:val="YUSmallnoindent"/>
            </w:pPr>
            <w:r w:rsidRPr="001237A8">
              <w:t>c. Presentation uses its medium presenting graphics, audio, video, and animation as appropriate.</w:t>
            </w:r>
          </w:p>
        </w:tc>
        <w:tc>
          <w:tcPr>
            <w:tcW w:w="1418" w:type="dxa"/>
          </w:tcPr>
          <w:p w14:paraId="6CAF88CE" w14:textId="77777777" w:rsidR="001237A8" w:rsidRPr="001237A8" w:rsidRDefault="001237A8" w:rsidP="004F5C4B">
            <w:pPr>
              <w:pStyle w:val="YUSmallnoindent"/>
            </w:pPr>
            <w:r w:rsidRPr="001237A8">
              <w:t>/10</w:t>
            </w:r>
          </w:p>
        </w:tc>
      </w:tr>
      <w:tr w:rsidR="001237A8" w:rsidRPr="001237A8" w14:paraId="462A597A" w14:textId="77777777" w:rsidTr="004F5C4B">
        <w:trPr>
          <w:trHeight w:val="250"/>
          <w:jc w:val="center"/>
        </w:trPr>
        <w:tc>
          <w:tcPr>
            <w:tcW w:w="444" w:type="dxa"/>
          </w:tcPr>
          <w:p w14:paraId="613B48FF" w14:textId="77777777" w:rsidR="001237A8" w:rsidRPr="001237A8" w:rsidRDefault="001237A8" w:rsidP="004F5C4B"/>
        </w:tc>
        <w:tc>
          <w:tcPr>
            <w:tcW w:w="4938" w:type="dxa"/>
          </w:tcPr>
          <w:p w14:paraId="3A6C5613" w14:textId="77777777" w:rsidR="001237A8" w:rsidRPr="001237A8" w:rsidRDefault="001237A8" w:rsidP="004F5C4B">
            <w:pPr>
              <w:pStyle w:val="YUSmallnoindent"/>
            </w:pPr>
            <w:r w:rsidRPr="001237A8">
              <w:t>d. Presentation supports the choice of company presented.</w:t>
            </w:r>
          </w:p>
        </w:tc>
        <w:tc>
          <w:tcPr>
            <w:tcW w:w="1418" w:type="dxa"/>
          </w:tcPr>
          <w:p w14:paraId="692EDEE8" w14:textId="77777777" w:rsidR="001237A8" w:rsidRPr="001237A8" w:rsidRDefault="001237A8" w:rsidP="004F5C4B">
            <w:pPr>
              <w:pStyle w:val="YUSmallnoindent"/>
            </w:pPr>
            <w:r w:rsidRPr="001237A8">
              <w:t>/10</w:t>
            </w:r>
          </w:p>
        </w:tc>
      </w:tr>
      <w:tr w:rsidR="001237A8" w:rsidRPr="001237A8" w14:paraId="46AE292C" w14:textId="77777777" w:rsidTr="004F5C4B">
        <w:trPr>
          <w:trHeight w:val="250"/>
          <w:jc w:val="center"/>
        </w:trPr>
        <w:tc>
          <w:tcPr>
            <w:tcW w:w="444" w:type="dxa"/>
          </w:tcPr>
          <w:p w14:paraId="61B76613" w14:textId="77777777" w:rsidR="001237A8" w:rsidRPr="001237A8" w:rsidRDefault="001237A8" w:rsidP="004F5C4B"/>
        </w:tc>
        <w:tc>
          <w:tcPr>
            <w:tcW w:w="4938" w:type="dxa"/>
          </w:tcPr>
          <w:p w14:paraId="53D3CF0D" w14:textId="77777777" w:rsidR="001237A8" w:rsidRPr="001237A8" w:rsidRDefault="001237A8" w:rsidP="004F5C4B">
            <w:pPr>
              <w:pStyle w:val="YUSmallnoindent"/>
            </w:pPr>
            <w:r w:rsidRPr="001237A8">
              <w:t>e. Presentation supports the conclusion(s) of the written report.</w:t>
            </w:r>
          </w:p>
        </w:tc>
        <w:tc>
          <w:tcPr>
            <w:tcW w:w="1418" w:type="dxa"/>
          </w:tcPr>
          <w:p w14:paraId="7FBB11FE" w14:textId="77777777" w:rsidR="001237A8" w:rsidRPr="001237A8" w:rsidRDefault="001237A8" w:rsidP="004F5C4B">
            <w:pPr>
              <w:pStyle w:val="YUSmallnoindent"/>
            </w:pPr>
            <w:r w:rsidRPr="001237A8">
              <w:t>/15</w:t>
            </w:r>
          </w:p>
        </w:tc>
      </w:tr>
      <w:tr w:rsidR="001237A8" w:rsidRPr="001237A8" w14:paraId="474C9860" w14:textId="77777777" w:rsidTr="004F5C4B">
        <w:trPr>
          <w:trHeight w:val="311"/>
          <w:jc w:val="center"/>
        </w:trPr>
        <w:tc>
          <w:tcPr>
            <w:tcW w:w="444" w:type="dxa"/>
          </w:tcPr>
          <w:p w14:paraId="226E460B" w14:textId="77777777" w:rsidR="001237A8" w:rsidRPr="001237A8" w:rsidRDefault="001237A8" w:rsidP="004F5C4B">
            <w:pPr>
              <w:pStyle w:val="YUSmallnoindent"/>
            </w:pPr>
            <w:r w:rsidRPr="001237A8">
              <w:t>2.</w:t>
            </w:r>
          </w:p>
        </w:tc>
        <w:tc>
          <w:tcPr>
            <w:tcW w:w="4938" w:type="dxa"/>
          </w:tcPr>
          <w:p w14:paraId="7B81CB4A" w14:textId="77777777" w:rsidR="001237A8" w:rsidRPr="001237A8" w:rsidRDefault="001237A8" w:rsidP="004F5C4B">
            <w:pPr>
              <w:pStyle w:val="YUSmallnoindent"/>
            </w:pPr>
            <w:r w:rsidRPr="001237A8">
              <w:t>Communication (25%)</w:t>
            </w:r>
          </w:p>
        </w:tc>
        <w:tc>
          <w:tcPr>
            <w:tcW w:w="1418" w:type="dxa"/>
          </w:tcPr>
          <w:p w14:paraId="3D60D809" w14:textId="77777777" w:rsidR="001237A8" w:rsidRPr="001237A8" w:rsidRDefault="001237A8" w:rsidP="004F5C4B"/>
        </w:tc>
      </w:tr>
      <w:tr w:rsidR="001237A8" w:rsidRPr="001237A8" w14:paraId="4731F275" w14:textId="77777777" w:rsidTr="004F5C4B">
        <w:trPr>
          <w:trHeight w:val="311"/>
          <w:jc w:val="center"/>
        </w:trPr>
        <w:tc>
          <w:tcPr>
            <w:tcW w:w="444" w:type="dxa"/>
          </w:tcPr>
          <w:p w14:paraId="607E832C" w14:textId="77777777" w:rsidR="001237A8" w:rsidRPr="001237A8" w:rsidRDefault="001237A8" w:rsidP="004F5C4B"/>
        </w:tc>
        <w:tc>
          <w:tcPr>
            <w:tcW w:w="4938" w:type="dxa"/>
          </w:tcPr>
          <w:p w14:paraId="707B2931" w14:textId="77777777" w:rsidR="001237A8" w:rsidRPr="001237A8" w:rsidRDefault="001237A8" w:rsidP="004F5C4B">
            <w:pPr>
              <w:pStyle w:val="YUSmallnoindent"/>
            </w:pPr>
            <w:r w:rsidRPr="001237A8">
              <w:t>a.  Uses language clearly and effectively</w:t>
            </w:r>
          </w:p>
        </w:tc>
        <w:tc>
          <w:tcPr>
            <w:tcW w:w="1418" w:type="dxa"/>
          </w:tcPr>
          <w:p w14:paraId="3FE82075" w14:textId="77777777" w:rsidR="001237A8" w:rsidRPr="001237A8" w:rsidRDefault="001237A8" w:rsidP="004F5C4B">
            <w:pPr>
              <w:pStyle w:val="YUSmallnoindent"/>
            </w:pPr>
            <w:r w:rsidRPr="001237A8">
              <w:t>/10</w:t>
            </w:r>
          </w:p>
        </w:tc>
      </w:tr>
      <w:tr w:rsidR="001237A8" w:rsidRPr="001237A8" w14:paraId="18E74651" w14:textId="77777777" w:rsidTr="004F5C4B">
        <w:trPr>
          <w:trHeight w:val="311"/>
          <w:jc w:val="center"/>
        </w:trPr>
        <w:tc>
          <w:tcPr>
            <w:tcW w:w="444" w:type="dxa"/>
          </w:tcPr>
          <w:p w14:paraId="622F570E" w14:textId="77777777" w:rsidR="001237A8" w:rsidRPr="001237A8" w:rsidRDefault="001237A8" w:rsidP="004F5C4B"/>
        </w:tc>
        <w:tc>
          <w:tcPr>
            <w:tcW w:w="4938" w:type="dxa"/>
          </w:tcPr>
          <w:p w14:paraId="4D2BAB26" w14:textId="77777777" w:rsidR="001237A8" w:rsidRPr="001237A8" w:rsidRDefault="001237A8" w:rsidP="004F5C4B">
            <w:pPr>
              <w:pStyle w:val="YUSmallnoindent"/>
            </w:pPr>
            <w:r w:rsidRPr="001237A8">
              <w:t>b.  Information organized intelligently and holistically (i.e., not simply answers to questions)</w:t>
            </w:r>
          </w:p>
        </w:tc>
        <w:tc>
          <w:tcPr>
            <w:tcW w:w="1418" w:type="dxa"/>
          </w:tcPr>
          <w:p w14:paraId="1F519C56" w14:textId="77777777" w:rsidR="001237A8" w:rsidRPr="001237A8" w:rsidRDefault="001237A8" w:rsidP="004F5C4B">
            <w:pPr>
              <w:pStyle w:val="YUSmallnoindent"/>
            </w:pPr>
            <w:r w:rsidRPr="001237A8">
              <w:t>/10</w:t>
            </w:r>
          </w:p>
        </w:tc>
      </w:tr>
      <w:tr w:rsidR="001237A8" w:rsidRPr="001237A8" w14:paraId="32251080" w14:textId="77777777" w:rsidTr="004F5C4B">
        <w:trPr>
          <w:trHeight w:val="311"/>
          <w:jc w:val="center"/>
        </w:trPr>
        <w:tc>
          <w:tcPr>
            <w:tcW w:w="444" w:type="dxa"/>
          </w:tcPr>
          <w:p w14:paraId="7B81584E" w14:textId="77777777" w:rsidR="001237A8" w:rsidRPr="001237A8" w:rsidRDefault="001237A8" w:rsidP="004F5C4B"/>
        </w:tc>
        <w:tc>
          <w:tcPr>
            <w:tcW w:w="4938" w:type="dxa"/>
          </w:tcPr>
          <w:p w14:paraId="2C25A219" w14:textId="77777777" w:rsidR="001237A8" w:rsidRPr="001237A8" w:rsidRDefault="001237A8" w:rsidP="004F5C4B">
            <w:pPr>
              <w:pStyle w:val="YUSmallnoindent"/>
            </w:pPr>
            <w:r w:rsidRPr="001237A8">
              <w:t>c.  Proper introduction and conclusion to paper</w:t>
            </w:r>
          </w:p>
        </w:tc>
        <w:tc>
          <w:tcPr>
            <w:tcW w:w="1418" w:type="dxa"/>
          </w:tcPr>
          <w:p w14:paraId="3AC85301" w14:textId="77777777" w:rsidR="001237A8" w:rsidRPr="001237A8" w:rsidRDefault="001237A8" w:rsidP="004F5C4B">
            <w:pPr>
              <w:pStyle w:val="YUSmallnoindent"/>
            </w:pPr>
            <w:r w:rsidRPr="001237A8">
              <w:t>/5</w:t>
            </w:r>
          </w:p>
        </w:tc>
      </w:tr>
      <w:tr w:rsidR="001237A8" w:rsidRPr="001237A8" w14:paraId="0B905359" w14:textId="77777777" w:rsidTr="004F5C4B">
        <w:trPr>
          <w:trHeight w:val="311"/>
          <w:jc w:val="center"/>
        </w:trPr>
        <w:tc>
          <w:tcPr>
            <w:tcW w:w="444" w:type="dxa"/>
          </w:tcPr>
          <w:p w14:paraId="52F6CEBF" w14:textId="77777777" w:rsidR="001237A8" w:rsidRPr="001237A8" w:rsidRDefault="001237A8" w:rsidP="004F5C4B">
            <w:pPr>
              <w:pStyle w:val="YUSmallnoindent"/>
            </w:pPr>
            <w:r w:rsidRPr="001237A8">
              <w:lastRenderedPageBreak/>
              <w:t>3.</w:t>
            </w:r>
          </w:p>
        </w:tc>
        <w:tc>
          <w:tcPr>
            <w:tcW w:w="4938" w:type="dxa"/>
          </w:tcPr>
          <w:p w14:paraId="616663D4" w14:textId="77777777" w:rsidR="001237A8" w:rsidRPr="001237A8" w:rsidRDefault="001237A8" w:rsidP="004F5C4B">
            <w:pPr>
              <w:pStyle w:val="YUSmallnoindent"/>
            </w:pPr>
            <w:r w:rsidRPr="001237A8">
              <w:t>Attention to Detail (15%)</w:t>
            </w:r>
          </w:p>
        </w:tc>
        <w:tc>
          <w:tcPr>
            <w:tcW w:w="1418" w:type="dxa"/>
          </w:tcPr>
          <w:p w14:paraId="3010B22E" w14:textId="77777777" w:rsidR="001237A8" w:rsidRPr="001237A8" w:rsidRDefault="001237A8" w:rsidP="004F5C4B">
            <w:pPr>
              <w:pStyle w:val="YUSmallnoindent"/>
            </w:pPr>
            <w:r w:rsidRPr="001237A8">
              <w:t> </w:t>
            </w:r>
          </w:p>
        </w:tc>
      </w:tr>
      <w:tr w:rsidR="001237A8" w:rsidRPr="001237A8" w14:paraId="679C4F62" w14:textId="77777777" w:rsidTr="004F5C4B">
        <w:trPr>
          <w:trHeight w:val="311"/>
          <w:jc w:val="center"/>
        </w:trPr>
        <w:tc>
          <w:tcPr>
            <w:tcW w:w="444" w:type="dxa"/>
          </w:tcPr>
          <w:p w14:paraId="3ADA3F7F" w14:textId="77777777" w:rsidR="001237A8" w:rsidRPr="001237A8" w:rsidRDefault="001237A8" w:rsidP="004F5C4B"/>
        </w:tc>
        <w:tc>
          <w:tcPr>
            <w:tcW w:w="4938" w:type="dxa"/>
          </w:tcPr>
          <w:p w14:paraId="61C2AD85" w14:textId="77777777" w:rsidR="001237A8" w:rsidRPr="001237A8" w:rsidRDefault="001237A8" w:rsidP="004F5C4B">
            <w:pPr>
              <w:pStyle w:val="YUSmallnoindent"/>
            </w:pPr>
            <w:r w:rsidRPr="001237A8">
              <w:t>a. APA Formatting (title, headings, and references)</w:t>
            </w:r>
          </w:p>
        </w:tc>
        <w:tc>
          <w:tcPr>
            <w:tcW w:w="1418" w:type="dxa"/>
          </w:tcPr>
          <w:p w14:paraId="0487C4FA" w14:textId="77777777" w:rsidR="001237A8" w:rsidRPr="001237A8" w:rsidRDefault="001237A8" w:rsidP="004F5C4B">
            <w:pPr>
              <w:pStyle w:val="YUSmallnoindent"/>
            </w:pPr>
            <w:r w:rsidRPr="001237A8">
              <w:t>/10</w:t>
            </w:r>
          </w:p>
        </w:tc>
      </w:tr>
      <w:tr w:rsidR="001237A8" w:rsidRPr="001237A8" w14:paraId="096C340F" w14:textId="77777777" w:rsidTr="004F5C4B">
        <w:trPr>
          <w:trHeight w:val="311"/>
          <w:jc w:val="center"/>
        </w:trPr>
        <w:tc>
          <w:tcPr>
            <w:tcW w:w="444" w:type="dxa"/>
          </w:tcPr>
          <w:p w14:paraId="729E5504" w14:textId="77777777" w:rsidR="001237A8" w:rsidRPr="001237A8" w:rsidRDefault="001237A8" w:rsidP="004F5C4B"/>
        </w:tc>
        <w:tc>
          <w:tcPr>
            <w:tcW w:w="4938" w:type="dxa"/>
          </w:tcPr>
          <w:p w14:paraId="3F30624E" w14:textId="77777777" w:rsidR="001237A8" w:rsidRPr="001237A8" w:rsidRDefault="001237A8" w:rsidP="004F5C4B">
            <w:pPr>
              <w:pStyle w:val="YUSmallnoindent"/>
            </w:pPr>
            <w:r w:rsidRPr="001237A8">
              <w:t>b. Spelling and grammar</w:t>
            </w:r>
          </w:p>
        </w:tc>
        <w:tc>
          <w:tcPr>
            <w:tcW w:w="1418" w:type="dxa"/>
          </w:tcPr>
          <w:p w14:paraId="3E381AE2" w14:textId="77777777" w:rsidR="001237A8" w:rsidRPr="001237A8" w:rsidRDefault="001237A8" w:rsidP="004F5C4B">
            <w:pPr>
              <w:pStyle w:val="YUSmallnoindent"/>
            </w:pPr>
            <w:r w:rsidRPr="001237A8">
              <w:t>/5</w:t>
            </w:r>
          </w:p>
        </w:tc>
      </w:tr>
      <w:tr w:rsidR="001237A8" w:rsidRPr="00EF72A1" w14:paraId="20EFA0AF" w14:textId="77777777" w:rsidTr="004F5C4B">
        <w:trPr>
          <w:trHeight w:val="249"/>
          <w:jc w:val="center"/>
        </w:trPr>
        <w:tc>
          <w:tcPr>
            <w:tcW w:w="5382" w:type="dxa"/>
            <w:gridSpan w:val="2"/>
          </w:tcPr>
          <w:p w14:paraId="1715E2C4" w14:textId="77777777" w:rsidR="001237A8" w:rsidRPr="001237A8" w:rsidRDefault="001237A8" w:rsidP="004F5C4B">
            <w:pPr>
              <w:pStyle w:val="YUSmallnoindent"/>
            </w:pPr>
            <w:r w:rsidRPr="001237A8">
              <w:t>Total</w:t>
            </w:r>
          </w:p>
        </w:tc>
        <w:tc>
          <w:tcPr>
            <w:tcW w:w="1418" w:type="dxa"/>
          </w:tcPr>
          <w:p w14:paraId="3DA93F56" w14:textId="77777777" w:rsidR="001237A8" w:rsidRPr="00EF72A1" w:rsidRDefault="001237A8" w:rsidP="004F5C4B">
            <w:pPr>
              <w:pStyle w:val="YUSmallnoindent"/>
            </w:pPr>
            <w:r w:rsidRPr="001237A8">
              <w:t>/100</w:t>
            </w:r>
          </w:p>
        </w:tc>
      </w:tr>
    </w:tbl>
    <w:p w14:paraId="23F41645" w14:textId="77777777" w:rsidR="001237A8" w:rsidRPr="00EF72A1" w:rsidRDefault="001237A8" w:rsidP="001237A8"/>
    <w:sectPr w:rsidR="001237A8" w:rsidRPr="00EF72A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4EB4" w14:textId="77777777" w:rsidR="007655CC" w:rsidRDefault="007655CC" w:rsidP="00CA3A31">
      <w:pPr>
        <w:spacing w:before="0"/>
      </w:pPr>
      <w:r>
        <w:separator/>
      </w:r>
    </w:p>
  </w:endnote>
  <w:endnote w:type="continuationSeparator" w:id="0">
    <w:p w14:paraId="34D8CC2F" w14:textId="77777777" w:rsidR="007655CC" w:rsidRDefault="007655CC" w:rsidP="00CA3A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433909"/>
      <w:docPartObj>
        <w:docPartGallery w:val="Page Numbers (Bottom of Page)"/>
        <w:docPartUnique/>
      </w:docPartObj>
    </w:sdtPr>
    <w:sdtEndPr>
      <w:rPr>
        <w:noProof/>
        <w:color w:val="0070C0"/>
      </w:rPr>
    </w:sdtEndPr>
    <w:sdtContent>
      <w:p w14:paraId="14DEA24B" w14:textId="77777777" w:rsidR="007655CC" w:rsidRPr="00CA3A31" w:rsidRDefault="007655CC">
        <w:pPr>
          <w:pStyle w:val="Footer"/>
          <w:jc w:val="right"/>
          <w:rPr>
            <w:color w:val="0070C0"/>
          </w:rPr>
        </w:pPr>
        <w:r w:rsidRPr="00CA3A31">
          <w:rPr>
            <w:color w:val="0070C0"/>
          </w:rPr>
          <w:fldChar w:fldCharType="begin"/>
        </w:r>
        <w:r w:rsidRPr="00CA3A31">
          <w:rPr>
            <w:color w:val="0070C0"/>
          </w:rPr>
          <w:instrText xml:space="preserve"> PAGE   \* MERGEFORMAT </w:instrText>
        </w:r>
        <w:r w:rsidRPr="00CA3A31">
          <w:rPr>
            <w:color w:val="0070C0"/>
          </w:rPr>
          <w:fldChar w:fldCharType="separate"/>
        </w:r>
        <w:r>
          <w:rPr>
            <w:noProof/>
            <w:color w:val="0070C0"/>
          </w:rPr>
          <w:t>1</w:t>
        </w:r>
        <w:r w:rsidRPr="00CA3A31">
          <w:rPr>
            <w:noProof/>
            <w:color w:val="0070C0"/>
          </w:rPr>
          <w:fldChar w:fldCharType="end"/>
        </w:r>
      </w:p>
    </w:sdtContent>
  </w:sdt>
  <w:p w14:paraId="3C04D8F5" w14:textId="77777777" w:rsidR="007655CC" w:rsidRDefault="0076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C9AC" w14:textId="77777777" w:rsidR="007655CC" w:rsidRDefault="007655CC" w:rsidP="00CA3A31">
      <w:pPr>
        <w:spacing w:before="0"/>
      </w:pPr>
      <w:r>
        <w:separator/>
      </w:r>
    </w:p>
  </w:footnote>
  <w:footnote w:type="continuationSeparator" w:id="0">
    <w:p w14:paraId="0A265B2D" w14:textId="77777777" w:rsidR="007655CC" w:rsidRDefault="007655CC" w:rsidP="00CA3A3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0188" w14:textId="77777777" w:rsidR="007655CC" w:rsidRPr="00CA4ADF" w:rsidRDefault="007655CC" w:rsidP="00CA3A31">
    <w:pPr>
      <w:pStyle w:val="Header"/>
      <w:jc w:val="right"/>
      <w:rPr>
        <w:rFonts w:ascii="Calibri" w:hAnsi="Calibri"/>
        <w:b/>
        <w:bCs/>
        <w:color w:val="0061AC"/>
        <w:sz w:val="16"/>
        <w:szCs w:val="16"/>
      </w:rPr>
    </w:pPr>
    <w:r w:rsidRPr="00CA4ADF">
      <w:rPr>
        <w:rFonts w:ascii="Calibri" w:hAnsi="Calibri"/>
        <w:b/>
        <w:bCs/>
        <w:noProof/>
        <w:color w:val="0061AC"/>
        <w:sz w:val="16"/>
      </w:rPr>
      <mc:AlternateContent>
        <mc:Choice Requires="wps">
          <w:drawing>
            <wp:anchor distT="0" distB="0" distL="114300" distR="114300" simplePos="0" relativeHeight="251659264" behindDoc="0" locked="0" layoutInCell="1" allowOverlap="1" wp14:anchorId="624CA6DC" wp14:editId="31AA3890">
              <wp:simplePos x="0" y="0"/>
              <wp:positionH relativeFrom="margin">
                <wp:align>center</wp:align>
              </wp:positionH>
              <wp:positionV relativeFrom="paragraph">
                <wp:posOffset>236220</wp:posOffset>
              </wp:positionV>
              <wp:extent cx="6840000" cy="0"/>
              <wp:effectExtent l="0" t="0" r="18415" b="25400"/>
              <wp:wrapNone/>
              <wp:docPr id="5" name="Straight Connector 5"/>
              <wp:cNvGraphicFramePr/>
              <a:graphic xmlns:a="http://schemas.openxmlformats.org/drawingml/2006/main">
                <a:graphicData uri="http://schemas.microsoft.com/office/word/2010/wordprocessingShape">
                  <wps:wsp>
                    <wps:cNvCnPr/>
                    <wps:spPr>
                      <a:xfrm>
                        <a:off x="0" y="0"/>
                        <a:ext cx="6840000" cy="0"/>
                      </a:xfrm>
                      <a:prstGeom prst="line">
                        <a:avLst/>
                      </a:prstGeom>
                      <a:ln>
                        <a:solidFill>
                          <a:srgbClr val="0061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C035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6pt" to="538.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" strokecolor="#0061ac">
              <w10:wrap anchorx="margin"/>
            </v:line>
          </w:pict>
        </mc:Fallback>
      </mc:AlternateContent>
    </w:r>
    <w:r w:rsidRPr="00CA4ADF">
      <w:rPr>
        <w:rFonts w:ascii="Calibri" w:hAnsi="Calibri"/>
        <w:b/>
        <w:bCs/>
        <w:noProof/>
        <w:color w:val="0061AC"/>
        <w:sz w:val="16"/>
      </w:rPr>
      <w:drawing>
        <wp:anchor distT="0" distB="0" distL="114300" distR="114300" simplePos="0" relativeHeight="251660288" behindDoc="0" locked="0" layoutInCell="1" allowOverlap="1" wp14:anchorId="6A48C2B4" wp14:editId="04625DCB">
          <wp:simplePos x="0" y="0"/>
          <wp:positionH relativeFrom="column">
            <wp:posOffset>0</wp:posOffset>
          </wp:positionH>
          <wp:positionV relativeFrom="paragraph">
            <wp:posOffset>-216535</wp:posOffset>
          </wp:positionV>
          <wp:extent cx="1663065" cy="33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Seal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63065" cy="337820"/>
                  </a:xfrm>
                  <a:prstGeom prst="rect">
                    <a:avLst/>
                  </a:prstGeom>
                </pic:spPr>
              </pic:pic>
            </a:graphicData>
          </a:graphic>
          <wp14:sizeRelH relativeFrom="page">
            <wp14:pctWidth>0</wp14:pctWidth>
          </wp14:sizeRelH>
          <wp14:sizeRelV relativeFrom="page">
            <wp14:pctHeight>0</wp14:pctHeight>
          </wp14:sizeRelV>
        </wp:anchor>
      </w:drawing>
    </w:r>
    <w:r w:rsidRPr="00CA4ADF">
      <w:rPr>
        <w:rFonts w:ascii="Calibri" w:hAnsi="Calibri"/>
        <w:b/>
        <w:bCs/>
        <w:color w:val="0061AC"/>
        <w:sz w:val="16"/>
      </w:rPr>
      <w:t>W</w:t>
    </w:r>
    <w:r w:rsidRPr="00CA4ADF">
      <w:rPr>
        <w:rFonts w:ascii="Calibri" w:hAnsi="Calibri"/>
        <w:b/>
        <w:bCs/>
        <w:color w:val="0061AC"/>
        <w:sz w:val="16"/>
        <w:szCs w:val="16"/>
      </w:rPr>
      <w:t>WW.YORKVILLEU.CA</w:t>
    </w:r>
  </w:p>
  <w:p w14:paraId="14EFB4DF" w14:textId="77777777" w:rsidR="007655CC" w:rsidRDefault="0076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47B03"/>
    <w:multiLevelType w:val="multilevel"/>
    <w:tmpl w:val="ECE21C02"/>
    <w:lvl w:ilvl="0">
      <w:start w:val="1"/>
      <w:numFmt w:val="bullet"/>
      <w:pStyle w:val="YUSerie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77465"/>
    <w:multiLevelType w:val="hybridMultilevel"/>
    <w:tmpl w:val="12E43AD2"/>
    <w:lvl w:ilvl="0" w:tplc="93D01DDA">
      <w:start w:val="1"/>
      <w:numFmt w:val="lowerLetter"/>
      <w:pStyle w:val="YUOListTier2"/>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62727207"/>
    <w:multiLevelType w:val="hybridMultilevel"/>
    <w:tmpl w:val="23084C08"/>
    <w:lvl w:ilvl="0" w:tplc="974A82C2">
      <w:start w:val="1"/>
      <w:numFmt w:val="bullet"/>
      <w:pStyle w:val="YUUListTier1"/>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785944AC"/>
    <w:multiLevelType w:val="hybridMultilevel"/>
    <w:tmpl w:val="6CF8C08A"/>
    <w:lvl w:ilvl="0" w:tplc="A67424FA">
      <w:start w:val="1"/>
      <w:numFmt w:val="decimal"/>
      <w:pStyle w:val="YUOListTier1"/>
      <w:lvlText w:val="%1."/>
      <w:lvlJc w:val="left"/>
      <w:pPr>
        <w:ind w:left="1211" w:hanging="360"/>
      </w:p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3D"/>
    <w:rsid w:val="000F1F3D"/>
    <w:rsid w:val="001237A8"/>
    <w:rsid w:val="00257A9D"/>
    <w:rsid w:val="0028652F"/>
    <w:rsid w:val="005420C7"/>
    <w:rsid w:val="0066023B"/>
    <w:rsid w:val="00662E4B"/>
    <w:rsid w:val="0066750C"/>
    <w:rsid w:val="006A6E45"/>
    <w:rsid w:val="007655CC"/>
    <w:rsid w:val="00A94FF6"/>
    <w:rsid w:val="00B9761D"/>
    <w:rsid w:val="00CA3A31"/>
    <w:rsid w:val="00EF0C4B"/>
    <w:rsid w:val="00F15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2909"/>
  <w15:docId w15:val="{D7A2EC2F-0AFB-45C1-9B57-5406CB8E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U Norm,GS-Normal"/>
    <w:qFormat/>
    <w:rsid w:val="000F1F3D"/>
    <w:pPr>
      <w:spacing w:before="120" w:after="0" w:line="240" w:lineRule="auto"/>
      <w:ind w:left="720"/>
    </w:pPr>
    <w:rPr>
      <w:rFonts w:eastAsia="Times New Roman" w:cs="Tahoma"/>
      <w:sz w:val="24"/>
      <w:szCs w:val="24"/>
    </w:rPr>
  </w:style>
  <w:style w:type="paragraph" w:styleId="Heading1">
    <w:name w:val="heading 1"/>
    <w:next w:val="Normal"/>
    <w:link w:val="Heading1Char"/>
    <w:uiPriority w:val="9"/>
    <w:unhideWhenUsed/>
    <w:qFormat/>
    <w:rsid w:val="007655CC"/>
    <w:pPr>
      <w:keepNext/>
      <w:keepLines/>
      <w:spacing w:after="0" w:line="259" w:lineRule="auto"/>
      <w:ind w:left="1253" w:hanging="10"/>
      <w:outlineLvl w:val="0"/>
    </w:pPr>
    <w:rPr>
      <w:rFonts w:ascii="Calibri" w:eastAsia="Calibri" w:hAnsi="Calibri" w:cs="Calibri"/>
      <w:i/>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3D"/>
    <w:rPr>
      <w:color w:val="0000FF"/>
      <w:u w:val="single"/>
    </w:rPr>
  </w:style>
  <w:style w:type="paragraph" w:customStyle="1" w:styleId="YUH3">
    <w:name w:val="YU H3"/>
    <w:next w:val="Normal"/>
    <w:autoRedefine/>
    <w:qFormat/>
    <w:rsid w:val="000F1F3D"/>
    <w:pPr>
      <w:keepNext/>
      <w:suppressAutoHyphens/>
      <w:spacing w:after="0" w:line="240" w:lineRule="auto"/>
      <w:ind w:left="340"/>
    </w:pPr>
    <w:rPr>
      <w:rFonts w:ascii="Calibri" w:eastAsia="Times New Roman" w:hAnsi="Calibri" w:cs="Tahoma"/>
      <w:b/>
      <w:color w:val="000000" w:themeColor="text1"/>
      <w:sz w:val="24"/>
      <w:szCs w:val="24"/>
      <w:lang w:eastAsia="ar-SA"/>
    </w:rPr>
  </w:style>
  <w:style w:type="paragraph" w:customStyle="1" w:styleId="YUH2">
    <w:name w:val="YU H2"/>
    <w:next w:val="Normal"/>
    <w:link w:val="YUH2Char"/>
    <w:autoRedefine/>
    <w:qFormat/>
    <w:rsid w:val="000F1F3D"/>
    <w:pPr>
      <w:suppressAutoHyphens/>
      <w:spacing w:before="120" w:after="100" w:afterAutospacing="1" w:line="240" w:lineRule="auto"/>
    </w:pPr>
    <w:rPr>
      <w:rFonts w:eastAsiaTheme="majorEastAsia" w:cs="Arial"/>
      <w:b/>
      <w:bCs/>
      <w:color w:val="000000"/>
      <w:kern w:val="32"/>
      <w:sz w:val="28"/>
      <w:szCs w:val="32"/>
      <w:lang w:eastAsia="ar-SA"/>
    </w:rPr>
  </w:style>
  <w:style w:type="paragraph" w:customStyle="1" w:styleId="YUSeries">
    <w:name w:val="YU Series"/>
    <w:basedOn w:val="List"/>
    <w:link w:val="YUSeriesChar"/>
    <w:qFormat/>
    <w:rsid w:val="000F1F3D"/>
    <w:pPr>
      <w:numPr>
        <w:numId w:val="1"/>
      </w:numPr>
      <w:tabs>
        <w:tab w:val="clear" w:pos="720"/>
      </w:tabs>
      <w:ind w:left="1080"/>
    </w:pPr>
    <w:rPr>
      <w:rFonts w:eastAsia="Calibri"/>
    </w:rPr>
  </w:style>
  <w:style w:type="character" w:customStyle="1" w:styleId="YUSeriesChar">
    <w:name w:val="YU Series Char"/>
    <w:basedOn w:val="DefaultParagraphFont"/>
    <w:link w:val="YUSeries"/>
    <w:rsid w:val="000F1F3D"/>
    <w:rPr>
      <w:rFonts w:eastAsia="Calibri" w:cs="Tahoma"/>
      <w:sz w:val="24"/>
      <w:szCs w:val="24"/>
    </w:rPr>
  </w:style>
  <w:style w:type="character" w:customStyle="1" w:styleId="YUH2Char">
    <w:name w:val="YU H2 Char"/>
    <w:basedOn w:val="DefaultParagraphFont"/>
    <w:link w:val="YUH2"/>
    <w:rsid w:val="000F1F3D"/>
    <w:rPr>
      <w:rFonts w:eastAsiaTheme="majorEastAsia" w:cs="Arial"/>
      <w:b/>
      <w:bCs/>
      <w:color w:val="000000"/>
      <w:kern w:val="32"/>
      <w:sz w:val="28"/>
      <w:szCs w:val="32"/>
      <w:lang w:eastAsia="ar-SA"/>
    </w:rPr>
  </w:style>
  <w:style w:type="paragraph" w:styleId="List">
    <w:name w:val="List"/>
    <w:basedOn w:val="Normal"/>
    <w:uiPriority w:val="99"/>
    <w:semiHidden/>
    <w:unhideWhenUsed/>
    <w:rsid w:val="000F1F3D"/>
    <w:pPr>
      <w:ind w:left="283" w:hanging="283"/>
      <w:contextualSpacing/>
    </w:pPr>
  </w:style>
  <w:style w:type="paragraph" w:styleId="Header">
    <w:name w:val="header"/>
    <w:basedOn w:val="Normal"/>
    <w:link w:val="HeaderChar"/>
    <w:uiPriority w:val="99"/>
    <w:unhideWhenUsed/>
    <w:rsid w:val="00CA3A31"/>
    <w:pPr>
      <w:tabs>
        <w:tab w:val="center" w:pos="4680"/>
        <w:tab w:val="right" w:pos="9360"/>
      </w:tabs>
      <w:spacing w:before="0"/>
    </w:pPr>
  </w:style>
  <w:style w:type="character" w:customStyle="1" w:styleId="HeaderChar">
    <w:name w:val="Header Char"/>
    <w:basedOn w:val="DefaultParagraphFont"/>
    <w:link w:val="Header"/>
    <w:uiPriority w:val="99"/>
    <w:rsid w:val="00CA3A31"/>
    <w:rPr>
      <w:rFonts w:eastAsia="Times New Roman" w:cs="Tahoma"/>
      <w:sz w:val="24"/>
      <w:szCs w:val="24"/>
    </w:rPr>
  </w:style>
  <w:style w:type="paragraph" w:styleId="Footer">
    <w:name w:val="footer"/>
    <w:basedOn w:val="Normal"/>
    <w:link w:val="FooterChar"/>
    <w:uiPriority w:val="99"/>
    <w:unhideWhenUsed/>
    <w:rsid w:val="00CA3A31"/>
    <w:pPr>
      <w:tabs>
        <w:tab w:val="center" w:pos="4680"/>
        <w:tab w:val="right" w:pos="9360"/>
      </w:tabs>
      <w:spacing w:before="0"/>
    </w:pPr>
  </w:style>
  <w:style w:type="character" w:customStyle="1" w:styleId="FooterChar">
    <w:name w:val="Footer Char"/>
    <w:basedOn w:val="DefaultParagraphFont"/>
    <w:link w:val="Footer"/>
    <w:uiPriority w:val="99"/>
    <w:rsid w:val="00CA3A31"/>
    <w:rPr>
      <w:rFonts w:eastAsia="Times New Roman" w:cs="Tahoma"/>
      <w:sz w:val="24"/>
      <w:szCs w:val="24"/>
    </w:rPr>
  </w:style>
  <w:style w:type="character" w:customStyle="1" w:styleId="Heading1Char">
    <w:name w:val="Heading 1 Char"/>
    <w:basedOn w:val="DefaultParagraphFont"/>
    <w:link w:val="Heading1"/>
    <w:uiPriority w:val="9"/>
    <w:rsid w:val="007655CC"/>
    <w:rPr>
      <w:rFonts w:ascii="Calibri" w:eastAsia="Calibri" w:hAnsi="Calibri" w:cs="Calibri"/>
      <w:i/>
      <w:color w:val="000000"/>
      <w:sz w:val="24"/>
      <w:lang w:eastAsia="en-CA"/>
    </w:rPr>
  </w:style>
  <w:style w:type="table" w:customStyle="1" w:styleId="TableGrid">
    <w:name w:val="TableGrid"/>
    <w:rsid w:val="007655CC"/>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7655CC"/>
    <w:pPr>
      <w:contextualSpacing/>
    </w:pPr>
  </w:style>
  <w:style w:type="character" w:styleId="CommentReference">
    <w:name w:val="annotation reference"/>
    <w:uiPriority w:val="99"/>
    <w:unhideWhenUsed/>
    <w:rsid w:val="001237A8"/>
    <w:rPr>
      <w:sz w:val="16"/>
      <w:szCs w:val="16"/>
    </w:rPr>
  </w:style>
  <w:style w:type="paragraph" w:styleId="CommentText">
    <w:name w:val="annotation text"/>
    <w:basedOn w:val="Normal"/>
    <w:link w:val="CommentTextChar"/>
    <w:uiPriority w:val="99"/>
    <w:unhideWhenUsed/>
    <w:rsid w:val="001237A8"/>
    <w:pPr>
      <w:tabs>
        <w:tab w:val="left" w:pos="1701"/>
      </w:tabs>
      <w:spacing w:before="0"/>
      <w:contextualSpacing/>
    </w:pPr>
    <w:rPr>
      <w:rFonts w:ascii="Calibri" w:hAnsi="Calibri" w:cs="Times New Roman"/>
      <w:sz w:val="20"/>
      <w:szCs w:val="20"/>
      <w:lang w:eastAsia="en-CA"/>
    </w:rPr>
  </w:style>
  <w:style w:type="character" w:customStyle="1" w:styleId="CommentTextChar">
    <w:name w:val="Comment Text Char"/>
    <w:basedOn w:val="DefaultParagraphFont"/>
    <w:link w:val="CommentText"/>
    <w:uiPriority w:val="99"/>
    <w:rsid w:val="001237A8"/>
    <w:rPr>
      <w:rFonts w:ascii="Calibri" w:eastAsia="Times New Roman" w:hAnsi="Calibri" w:cs="Times New Roman"/>
      <w:sz w:val="20"/>
      <w:szCs w:val="20"/>
      <w:lang w:eastAsia="en-CA"/>
    </w:rPr>
  </w:style>
  <w:style w:type="paragraph" w:customStyle="1" w:styleId="YUH-5">
    <w:name w:val="YU H-5"/>
    <w:basedOn w:val="Normal"/>
    <w:next w:val="Normal"/>
    <w:link w:val="YUH-5Char"/>
    <w:qFormat/>
    <w:rsid w:val="001237A8"/>
    <w:pPr>
      <w:keepNext/>
      <w:suppressAutoHyphens/>
      <w:ind w:left="397"/>
    </w:pPr>
    <w:rPr>
      <w:rFonts w:eastAsiaTheme="minorHAnsi"/>
      <w:b/>
    </w:rPr>
  </w:style>
  <w:style w:type="character" w:customStyle="1" w:styleId="YUH-5Char">
    <w:name w:val="YU H-5 Char"/>
    <w:basedOn w:val="DefaultParagraphFont"/>
    <w:link w:val="YUH-5"/>
    <w:rsid w:val="001237A8"/>
    <w:rPr>
      <w:rFonts w:cs="Tahoma"/>
      <w:b/>
      <w:sz w:val="24"/>
      <w:szCs w:val="24"/>
    </w:rPr>
  </w:style>
  <w:style w:type="paragraph" w:customStyle="1" w:styleId="YUH-2">
    <w:name w:val="YU H-2"/>
    <w:basedOn w:val="Normal"/>
    <w:next w:val="Normal"/>
    <w:link w:val="YUH-2Char"/>
    <w:qFormat/>
    <w:rsid w:val="001237A8"/>
    <w:pPr>
      <w:pBdr>
        <w:bottom w:val="single" w:sz="4" w:space="1" w:color="auto"/>
      </w:pBdr>
      <w:suppressAutoHyphens/>
      <w:ind w:left="284"/>
    </w:pPr>
    <w:rPr>
      <w:rFonts w:eastAsiaTheme="majorEastAsia" w:cs="Arial"/>
      <w:b/>
      <w:bCs/>
      <w:color w:val="000000"/>
      <w:kern w:val="32"/>
      <w:sz w:val="28"/>
      <w:szCs w:val="32"/>
      <w:lang w:val="en-US" w:eastAsia="ar-SA"/>
    </w:rPr>
  </w:style>
  <w:style w:type="character" w:customStyle="1" w:styleId="YUH-2Char">
    <w:name w:val="YU H-2 Char"/>
    <w:basedOn w:val="DefaultParagraphFont"/>
    <w:link w:val="YUH-2"/>
    <w:rsid w:val="001237A8"/>
    <w:rPr>
      <w:rFonts w:eastAsiaTheme="majorEastAsia" w:cs="Arial"/>
      <w:b/>
      <w:bCs/>
      <w:color w:val="000000"/>
      <w:kern w:val="32"/>
      <w:sz w:val="28"/>
      <w:szCs w:val="32"/>
      <w:lang w:val="en-US" w:eastAsia="ar-SA"/>
    </w:rPr>
  </w:style>
  <w:style w:type="paragraph" w:customStyle="1" w:styleId="YUBody">
    <w:name w:val="YU Body"/>
    <w:basedOn w:val="Normal"/>
    <w:qFormat/>
    <w:rsid w:val="001237A8"/>
    <w:pPr>
      <w:suppressAutoHyphens/>
      <w:ind w:left="851"/>
    </w:pPr>
    <w:rPr>
      <w:rFonts w:eastAsiaTheme="minorHAnsi"/>
      <w:iCs/>
      <w:sz w:val="22"/>
      <w:lang w:val="en-US" w:eastAsia="en-CA"/>
    </w:rPr>
  </w:style>
  <w:style w:type="paragraph" w:customStyle="1" w:styleId="YUH-4">
    <w:name w:val="YU H-4"/>
    <w:basedOn w:val="Normal"/>
    <w:next w:val="Normal"/>
    <w:link w:val="YUH-4Char"/>
    <w:qFormat/>
    <w:rsid w:val="001237A8"/>
    <w:pPr>
      <w:ind w:left="284"/>
    </w:pPr>
    <w:rPr>
      <w:b/>
      <w:sz w:val="26"/>
    </w:rPr>
  </w:style>
  <w:style w:type="character" w:customStyle="1" w:styleId="YUH-4Char">
    <w:name w:val="YU H-4 Char"/>
    <w:basedOn w:val="DefaultParagraphFont"/>
    <w:link w:val="YUH-4"/>
    <w:rsid w:val="001237A8"/>
    <w:rPr>
      <w:rFonts w:eastAsia="Times New Roman" w:cs="Tahoma"/>
      <w:b/>
      <w:sz w:val="26"/>
      <w:szCs w:val="24"/>
    </w:rPr>
  </w:style>
  <w:style w:type="paragraph" w:customStyle="1" w:styleId="YUSmallnoindent">
    <w:name w:val="YU Small (no indent)"/>
    <w:basedOn w:val="Normal"/>
    <w:next w:val="Normal"/>
    <w:link w:val="YUSmallnoindentChar"/>
    <w:autoRedefine/>
    <w:qFormat/>
    <w:rsid w:val="001237A8"/>
    <w:pPr>
      <w:spacing w:before="0"/>
      <w:ind w:left="0"/>
    </w:pPr>
    <w:rPr>
      <w:rFonts w:cs="Calibri"/>
      <w:sz w:val="20"/>
    </w:rPr>
  </w:style>
  <w:style w:type="character" w:customStyle="1" w:styleId="YUSmallnoindentChar">
    <w:name w:val="YU Small (no indent) Char"/>
    <w:basedOn w:val="DefaultParagraphFont"/>
    <w:link w:val="YUSmallnoindent"/>
    <w:qFormat/>
    <w:rsid w:val="001237A8"/>
    <w:rPr>
      <w:rFonts w:eastAsia="Times New Roman" w:cs="Calibri"/>
      <w:sz w:val="20"/>
      <w:szCs w:val="24"/>
    </w:rPr>
  </w:style>
  <w:style w:type="character" w:customStyle="1" w:styleId="normaltextrun">
    <w:name w:val="normaltextrun"/>
    <w:basedOn w:val="DefaultParagraphFont"/>
    <w:rsid w:val="001237A8"/>
  </w:style>
  <w:style w:type="paragraph" w:customStyle="1" w:styleId="YUOListTier1">
    <w:name w:val="YU O_List_Tier 1"/>
    <w:basedOn w:val="ListParagraph"/>
    <w:next w:val="Normal"/>
    <w:link w:val="YUOListTier1Char"/>
    <w:qFormat/>
    <w:rsid w:val="001237A8"/>
    <w:pPr>
      <w:numPr>
        <w:numId w:val="2"/>
      </w:numPr>
      <w:spacing w:after="6"/>
      <w:ind w:left="1208" w:hanging="357"/>
    </w:pPr>
    <w:rPr>
      <w:sz w:val="22"/>
    </w:rPr>
  </w:style>
  <w:style w:type="character" w:customStyle="1" w:styleId="YUOListTier1Char">
    <w:name w:val="YU O_List_Tier 1 Char"/>
    <w:basedOn w:val="DefaultParagraphFont"/>
    <w:link w:val="YUOListTier1"/>
    <w:rsid w:val="001237A8"/>
    <w:rPr>
      <w:rFonts w:eastAsia="Times New Roman" w:cs="Tahoma"/>
      <w:szCs w:val="24"/>
    </w:rPr>
  </w:style>
  <w:style w:type="paragraph" w:customStyle="1" w:styleId="YUOListTier2">
    <w:name w:val="YU O_List_Tier 2"/>
    <w:basedOn w:val="YUOListTier1"/>
    <w:qFormat/>
    <w:rsid w:val="001237A8"/>
    <w:pPr>
      <w:numPr>
        <w:numId w:val="4"/>
      </w:numPr>
      <w:ind w:left="1775" w:hanging="357"/>
    </w:pPr>
  </w:style>
  <w:style w:type="paragraph" w:customStyle="1" w:styleId="YUUListTier1">
    <w:name w:val="YU U_List_Tier 1"/>
    <w:basedOn w:val="ListParagraph"/>
    <w:next w:val="Normal"/>
    <w:link w:val="YUUListTier1Char"/>
    <w:qFormat/>
    <w:rsid w:val="001237A8"/>
    <w:pPr>
      <w:numPr>
        <w:numId w:val="3"/>
      </w:numPr>
      <w:spacing w:after="6"/>
    </w:pPr>
    <w:rPr>
      <w:sz w:val="22"/>
    </w:rPr>
  </w:style>
  <w:style w:type="character" w:customStyle="1" w:styleId="YUUListTier1Char">
    <w:name w:val="YU U_List_Tier 1 Char"/>
    <w:basedOn w:val="YUOListTier1Char"/>
    <w:link w:val="YUUListTier1"/>
    <w:rsid w:val="001237A8"/>
    <w:rPr>
      <w:rFonts w:eastAsia="Times New Roman" w:cs="Tahoma"/>
      <w:szCs w:val="24"/>
    </w:rPr>
  </w:style>
  <w:style w:type="character" w:styleId="UnresolvedMention">
    <w:name w:val="Unresolved Mention"/>
    <w:basedOn w:val="DefaultParagraphFont"/>
    <w:uiPriority w:val="99"/>
    <w:semiHidden/>
    <w:unhideWhenUsed/>
    <w:rsid w:val="00B9761D"/>
    <w:rPr>
      <w:color w:val="605E5C"/>
      <w:shd w:val="clear" w:color="auto" w:fill="E1DFDD"/>
    </w:rPr>
  </w:style>
  <w:style w:type="character" w:styleId="FollowedHyperlink">
    <w:name w:val="FollowedHyperlink"/>
    <w:basedOn w:val="DefaultParagraphFont"/>
    <w:uiPriority w:val="99"/>
    <w:semiHidden/>
    <w:unhideWhenUsed/>
    <w:rsid w:val="00B97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yorkvilleu.ca/iSpring/BBA/Common_Files/Learning_Team_Agreemen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urses.yorkvilleu.ca/iSpring/BBA/Common_Files/Sharing_Presentations_from_OneDrive.docx" TargetMode="External"/><Relationship Id="rId4" Type="http://schemas.openxmlformats.org/officeDocument/2006/relationships/settings" Target="settings.xml"/><Relationship Id="rId9" Type="http://schemas.openxmlformats.org/officeDocument/2006/relationships/hyperlink" Target="https://courses.yorkvilleu.ca/iSpring/BBA/Common_Files/Peer_Evaluation_Form.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AB58-717C-4642-9E4B-E06A3B96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Comeau</dc:creator>
  <cp:lastModifiedBy>Aimee Trafton</cp:lastModifiedBy>
  <cp:revision>9</cp:revision>
  <cp:lastPrinted>2018-06-06T18:09:00Z</cp:lastPrinted>
  <dcterms:created xsi:type="dcterms:W3CDTF">2018-06-06T18:09:00Z</dcterms:created>
  <dcterms:modified xsi:type="dcterms:W3CDTF">2021-02-11T15:03:00Z</dcterms:modified>
</cp:coreProperties>
</file>