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CA0D6" w14:textId="5FBC8DE5" w:rsidR="00276FD4" w:rsidRPr="002C5BFD" w:rsidRDefault="00276FD4" w:rsidP="00276FD4">
      <w:pPr>
        <w:pStyle w:val="Heading1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val="en" w:eastAsia="en-CA"/>
        </w:rPr>
      </w:pPr>
      <w:r w:rsidRPr="002C5BF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val="en" w:eastAsia="en-CA"/>
        </w:rPr>
        <w:t>Sample Outline</w:t>
      </w:r>
    </w:p>
    <w:p w14:paraId="204D1B52" w14:textId="77777777" w:rsidR="00276FD4" w:rsidRPr="002C5BFD" w:rsidRDefault="00276FD4" w:rsidP="00276FD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CA"/>
        </w:rPr>
      </w:pPr>
    </w:p>
    <w:p w14:paraId="311D5FDB" w14:textId="18B2D975" w:rsidR="00276FD4" w:rsidRPr="002C5BFD" w:rsidRDefault="00276FD4" w:rsidP="00276FD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CA"/>
        </w:rPr>
      </w:pPr>
      <w:r w:rsidRPr="002C5BFD">
        <w:rPr>
          <w:rFonts w:eastAsia="Times New Roman" w:cstheme="minorHAnsi"/>
          <w:sz w:val="24"/>
          <w:szCs w:val="24"/>
          <w:lang w:val="en" w:eastAsia="en-CA"/>
        </w:rPr>
        <w:t xml:space="preserve">1.0 Introduction </w:t>
      </w:r>
    </w:p>
    <w:p w14:paraId="5B722FE0" w14:textId="2D36E292" w:rsidR="00276FD4" w:rsidRPr="002C5BFD" w:rsidRDefault="00276FD4" w:rsidP="00276FD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 w:eastAsia="en-CA"/>
        </w:rPr>
      </w:pPr>
      <w:r w:rsidRPr="002C5BFD">
        <w:rPr>
          <w:rFonts w:eastAsia="Times New Roman" w:cstheme="minorHAnsi"/>
          <w:sz w:val="24"/>
          <w:szCs w:val="24"/>
          <w:lang w:val="en" w:eastAsia="en-CA"/>
        </w:rPr>
        <w:t>  1.1 Attention Grabber:</w:t>
      </w:r>
      <w:r w:rsidR="00770888" w:rsidRPr="002C5BFD">
        <w:rPr>
          <w:rFonts w:eastAsia="Times New Roman" w:cstheme="minorHAnsi"/>
          <w:sz w:val="24"/>
          <w:szCs w:val="24"/>
          <w:lang w:val="en" w:eastAsia="en-CA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14:paraId="3E2C1203" w14:textId="77777777" w:rsidR="00770888" w:rsidRPr="002C5BFD" w:rsidRDefault="00276FD4" w:rsidP="0077088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 w:eastAsia="en-CA"/>
        </w:rPr>
      </w:pPr>
      <w:r w:rsidRPr="002C5BFD">
        <w:rPr>
          <w:rFonts w:eastAsia="Times New Roman" w:cstheme="minorHAnsi"/>
          <w:sz w:val="24"/>
          <w:szCs w:val="24"/>
          <w:lang w:val="en" w:eastAsia="en-CA"/>
        </w:rPr>
        <w:t xml:space="preserve">  1.2 Transition: </w:t>
      </w:r>
      <w:r w:rsidR="00770888" w:rsidRPr="002C5BFD">
        <w:rPr>
          <w:rFonts w:eastAsia="Times New Roman" w:cstheme="minorHAnsi"/>
          <w:sz w:val="24"/>
          <w:szCs w:val="24"/>
          <w:lang w:val="en" w:eastAsia="en-C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69E4EC9" w14:textId="77777777" w:rsidR="00770888" w:rsidRPr="002C5BFD" w:rsidRDefault="00276FD4" w:rsidP="0077088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 w:eastAsia="en-CA"/>
        </w:rPr>
      </w:pPr>
      <w:r w:rsidRPr="002C5BFD">
        <w:rPr>
          <w:rFonts w:eastAsia="Times New Roman" w:cstheme="minorHAnsi"/>
          <w:sz w:val="24"/>
          <w:szCs w:val="24"/>
          <w:lang w:val="en" w:eastAsia="en-CA"/>
        </w:rPr>
        <w:t>  1.3 Thesis:</w:t>
      </w:r>
      <w:r w:rsidR="00770888" w:rsidRPr="002C5BFD">
        <w:rPr>
          <w:rFonts w:eastAsia="Times New Roman" w:cstheme="minorHAnsi"/>
          <w:sz w:val="24"/>
          <w:szCs w:val="24"/>
          <w:lang w:val="en" w:eastAsia="en-CA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14:paraId="6575ECA4" w14:textId="77777777" w:rsidR="00276FD4" w:rsidRPr="002C5BFD" w:rsidRDefault="00276FD4" w:rsidP="00276FD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CA"/>
        </w:rPr>
      </w:pPr>
      <w:r w:rsidRPr="002C5BFD">
        <w:rPr>
          <w:rFonts w:eastAsia="Times New Roman" w:cstheme="minorHAnsi"/>
          <w:sz w:val="24"/>
          <w:szCs w:val="24"/>
          <w:lang w:val="en" w:eastAsia="en-CA"/>
        </w:rPr>
        <w:t>2.0 Paragraph 1: Topic sentence</w:t>
      </w:r>
    </w:p>
    <w:p w14:paraId="78043CF8" w14:textId="77777777" w:rsidR="00276FD4" w:rsidRPr="002C5BFD" w:rsidRDefault="00276FD4" w:rsidP="00276FD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 w:eastAsia="en-CA"/>
        </w:rPr>
      </w:pPr>
      <w:r w:rsidRPr="002C5BFD">
        <w:rPr>
          <w:rFonts w:eastAsia="Times New Roman" w:cstheme="minorHAnsi"/>
          <w:sz w:val="24"/>
          <w:szCs w:val="24"/>
          <w:lang w:val="en" w:eastAsia="en-CA"/>
        </w:rPr>
        <w:t> 2.1 Supporting point 1</w:t>
      </w:r>
    </w:p>
    <w:p w14:paraId="55A3FDCA" w14:textId="77777777" w:rsidR="00276FD4" w:rsidRPr="002C5BFD" w:rsidRDefault="00276FD4" w:rsidP="00276FD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 w:eastAsia="en-CA"/>
        </w:rPr>
      </w:pPr>
      <w:r w:rsidRPr="002C5BFD">
        <w:rPr>
          <w:rFonts w:eastAsia="Times New Roman" w:cstheme="minorHAnsi"/>
          <w:sz w:val="24"/>
          <w:szCs w:val="24"/>
          <w:lang w:val="en" w:eastAsia="en-CA"/>
        </w:rPr>
        <w:t>  2.2 Supporting point 2</w:t>
      </w:r>
    </w:p>
    <w:p w14:paraId="0F4C066D" w14:textId="77777777" w:rsidR="00276FD4" w:rsidRPr="002C5BFD" w:rsidRDefault="00276FD4" w:rsidP="00276FD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 w:eastAsia="en-CA"/>
        </w:rPr>
      </w:pPr>
      <w:r w:rsidRPr="002C5BFD">
        <w:rPr>
          <w:rFonts w:eastAsia="Times New Roman" w:cstheme="minorHAnsi"/>
          <w:sz w:val="24"/>
          <w:szCs w:val="24"/>
          <w:lang w:val="en" w:eastAsia="en-CA"/>
        </w:rPr>
        <w:t xml:space="preserve">  2.3 Supporting point 3 </w:t>
      </w:r>
    </w:p>
    <w:p w14:paraId="729F477B" w14:textId="77777777" w:rsidR="00276FD4" w:rsidRPr="002C5BFD" w:rsidRDefault="00276FD4" w:rsidP="00276FD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CA"/>
        </w:rPr>
      </w:pPr>
      <w:r w:rsidRPr="002C5BFD">
        <w:rPr>
          <w:rFonts w:eastAsia="Times New Roman" w:cstheme="minorHAnsi"/>
          <w:sz w:val="24"/>
          <w:szCs w:val="24"/>
          <w:lang w:val="en" w:eastAsia="en-CA"/>
        </w:rPr>
        <w:t xml:space="preserve">3.0 Paragraph 2: Topic sentence </w:t>
      </w:r>
    </w:p>
    <w:p w14:paraId="63862940" w14:textId="77777777" w:rsidR="00276FD4" w:rsidRPr="002C5BFD" w:rsidRDefault="00276FD4" w:rsidP="00276FD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 w:eastAsia="en-CA"/>
        </w:rPr>
      </w:pPr>
      <w:r w:rsidRPr="002C5BFD">
        <w:rPr>
          <w:rFonts w:eastAsia="Times New Roman" w:cstheme="minorHAnsi"/>
          <w:sz w:val="24"/>
          <w:szCs w:val="24"/>
          <w:lang w:val="en" w:eastAsia="en-CA"/>
        </w:rPr>
        <w:t>  3.1 Supporting point 1</w:t>
      </w:r>
    </w:p>
    <w:p w14:paraId="2CE967EC" w14:textId="77777777" w:rsidR="00276FD4" w:rsidRPr="002C5BFD" w:rsidRDefault="00276FD4" w:rsidP="00276FD4">
      <w:pPr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val="en" w:eastAsia="en-CA"/>
        </w:rPr>
      </w:pPr>
      <w:r w:rsidRPr="002C5BFD">
        <w:rPr>
          <w:rFonts w:eastAsia="Times New Roman" w:cstheme="minorHAnsi"/>
          <w:sz w:val="24"/>
          <w:szCs w:val="24"/>
          <w:lang w:val="en" w:eastAsia="en-CA"/>
        </w:rPr>
        <w:t>  3.31 Statistics</w:t>
      </w:r>
    </w:p>
    <w:p w14:paraId="1144A340" w14:textId="77777777" w:rsidR="00276FD4" w:rsidRPr="002C5BFD" w:rsidRDefault="00276FD4" w:rsidP="00276FD4">
      <w:pPr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val="en" w:eastAsia="en-CA"/>
        </w:rPr>
      </w:pPr>
      <w:r w:rsidRPr="002C5BFD">
        <w:rPr>
          <w:rFonts w:eastAsia="Times New Roman" w:cstheme="minorHAnsi"/>
          <w:sz w:val="24"/>
          <w:szCs w:val="24"/>
          <w:lang w:val="en" w:eastAsia="en-CA"/>
        </w:rPr>
        <w:t xml:space="preserve">  3.32 Testimonial </w:t>
      </w:r>
    </w:p>
    <w:p w14:paraId="113791EA" w14:textId="77777777" w:rsidR="00276FD4" w:rsidRPr="002C5BFD" w:rsidRDefault="00276FD4" w:rsidP="00276FD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 w:eastAsia="en-CA"/>
        </w:rPr>
      </w:pPr>
      <w:r w:rsidRPr="002C5BFD">
        <w:rPr>
          <w:rFonts w:eastAsia="Times New Roman" w:cstheme="minorHAnsi"/>
          <w:sz w:val="24"/>
          <w:szCs w:val="24"/>
          <w:lang w:val="en" w:eastAsia="en-CA"/>
        </w:rPr>
        <w:t>  3.2 Supporting point 2</w:t>
      </w:r>
    </w:p>
    <w:p w14:paraId="1BE5724F" w14:textId="77777777" w:rsidR="00276FD4" w:rsidRPr="002C5BFD" w:rsidRDefault="00276FD4" w:rsidP="00276FD4">
      <w:pPr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val="en" w:eastAsia="en-CA"/>
        </w:rPr>
      </w:pPr>
      <w:r w:rsidRPr="002C5BFD">
        <w:rPr>
          <w:rFonts w:eastAsia="Times New Roman" w:cstheme="minorHAnsi"/>
          <w:sz w:val="24"/>
          <w:szCs w:val="24"/>
          <w:lang w:val="en" w:eastAsia="en-CA"/>
        </w:rPr>
        <w:t xml:space="preserve">  3.21 Evidence </w:t>
      </w:r>
    </w:p>
    <w:p w14:paraId="4C5F124C" w14:textId="77777777" w:rsidR="00276FD4" w:rsidRPr="002C5BFD" w:rsidRDefault="00276FD4" w:rsidP="00276FD4">
      <w:pPr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val="en" w:eastAsia="en-CA"/>
        </w:rPr>
      </w:pPr>
      <w:r w:rsidRPr="002C5BFD">
        <w:rPr>
          <w:rFonts w:eastAsia="Times New Roman" w:cstheme="minorHAnsi"/>
          <w:sz w:val="24"/>
          <w:szCs w:val="24"/>
          <w:lang w:val="en" w:eastAsia="en-CA"/>
        </w:rPr>
        <w:t xml:space="preserve">  3.22 Evidence example </w:t>
      </w:r>
    </w:p>
    <w:p w14:paraId="764DC007" w14:textId="77777777" w:rsidR="00276FD4" w:rsidRPr="002C5BFD" w:rsidRDefault="00276FD4" w:rsidP="00276FD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CA"/>
        </w:rPr>
      </w:pPr>
      <w:r w:rsidRPr="002C5BFD">
        <w:rPr>
          <w:rFonts w:eastAsia="Times New Roman" w:cstheme="minorHAnsi"/>
          <w:sz w:val="24"/>
          <w:szCs w:val="24"/>
          <w:lang w:val="en" w:eastAsia="en-CA"/>
        </w:rPr>
        <w:t>4.0 Paragraph 3: Topic sentence (built similarly to one of the other paragraphs)</w:t>
      </w:r>
    </w:p>
    <w:p w14:paraId="1FCCC541" w14:textId="77777777" w:rsidR="00276FD4" w:rsidRPr="002C5BFD" w:rsidRDefault="00276FD4" w:rsidP="00276FD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CA"/>
        </w:rPr>
      </w:pPr>
      <w:r w:rsidRPr="002C5BFD">
        <w:rPr>
          <w:rFonts w:eastAsia="Times New Roman" w:cstheme="minorHAnsi"/>
          <w:sz w:val="24"/>
          <w:szCs w:val="24"/>
          <w:lang w:val="en" w:eastAsia="en-CA"/>
        </w:rPr>
        <w:lastRenderedPageBreak/>
        <w:t xml:space="preserve">5.0 Conclusion </w:t>
      </w:r>
    </w:p>
    <w:p w14:paraId="0DB81A12" w14:textId="3C279956" w:rsidR="00276FD4" w:rsidRPr="002C5BFD" w:rsidRDefault="00276FD4" w:rsidP="00276FD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 w:eastAsia="en-CA"/>
        </w:rPr>
      </w:pPr>
      <w:r w:rsidRPr="002C5BFD">
        <w:rPr>
          <w:rFonts w:eastAsia="Times New Roman" w:cstheme="minorHAnsi"/>
          <w:sz w:val="24"/>
          <w:szCs w:val="24"/>
          <w:lang w:val="en" w:eastAsia="en-CA"/>
        </w:rPr>
        <w:t>  5.1 Restatement of thesis:</w:t>
      </w:r>
    </w:p>
    <w:p w14:paraId="63F3DC41" w14:textId="77777777" w:rsidR="00770888" w:rsidRPr="002C5BFD" w:rsidRDefault="00770888" w:rsidP="0077088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 w:eastAsia="en-CA"/>
        </w:rPr>
      </w:pPr>
      <w:r w:rsidRPr="002C5BFD">
        <w:rPr>
          <w:rFonts w:eastAsia="Times New Roman" w:cstheme="minorHAnsi"/>
          <w:sz w:val="24"/>
          <w:szCs w:val="24"/>
          <w:lang w:val="en" w:eastAsia="en-C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6325501" w14:textId="77777777" w:rsidR="00770888" w:rsidRPr="002C5BFD" w:rsidRDefault="00770888" w:rsidP="00276FD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 w:eastAsia="en-CA"/>
        </w:rPr>
      </w:pPr>
    </w:p>
    <w:p w14:paraId="6ACCD4A4" w14:textId="1D55A21A" w:rsidR="00276FD4" w:rsidRPr="002C5BFD" w:rsidRDefault="00276FD4" w:rsidP="00276FD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 w:eastAsia="en-CA"/>
        </w:rPr>
      </w:pPr>
      <w:r w:rsidRPr="002C5BFD">
        <w:rPr>
          <w:rFonts w:eastAsia="Times New Roman" w:cstheme="minorHAnsi"/>
          <w:sz w:val="24"/>
          <w:szCs w:val="24"/>
          <w:lang w:val="en" w:eastAsia="en-CA"/>
        </w:rPr>
        <w:t>  5.2 Transition into the world of your reader:</w:t>
      </w:r>
    </w:p>
    <w:p w14:paraId="0610943D" w14:textId="77777777" w:rsidR="00770888" w:rsidRPr="002C5BFD" w:rsidRDefault="00770888" w:rsidP="0077088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 w:eastAsia="en-CA"/>
        </w:rPr>
      </w:pPr>
      <w:r w:rsidRPr="002C5BFD">
        <w:rPr>
          <w:rFonts w:eastAsia="Times New Roman" w:cstheme="minorHAnsi"/>
          <w:sz w:val="24"/>
          <w:szCs w:val="24"/>
          <w:lang w:val="en" w:eastAsia="en-C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93875EA" w14:textId="77777777" w:rsidR="00770888" w:rsidRPr="002C5BFD" w:rsidRDefault="00770888" w:rsidP="00276FD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 w:eastAsia="en-CA"/>
        </w:rPr>
      </w:pPr>
    </w:p>
    <w:p w14:paraId="48C07F02" w14:textId="45138FF2" w:rsidR="00264049" w:rsidRPr="002C5BFD" w:rsidRDefault="00276FD4" w:rsidP="00B2040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 w:eastAsia="en-CA"/>
        </w:rPr>
      </w:pPr>
      <w:r w:rsidRPr="002C5BFD">
        <w:rPr>
          <w:rFonts w:eastAsia="Times New Roman" w:cstheme="minorHAnsi"/>
          <w:sz w:val="24"/>
          <w:szCs w:val="24"/>
          <w:lang w:val="en" w:eastAsia="en-CA"/>
        </w:rPr>
        <w:t>  5.3 Clincher:</w:t>
      </w:r>
    </w:p>
    <w:p w14:paraId="26D58FEA" w14:textId="77777777" w:rsidR="00770888" w:rsidRPr="002C5BFD" w:rsidRDefault="00770888" w:rsidP="0077088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 w:eastAsia="en-CA"/>
        </w:rPr>
      </w:pPr>
      <w:r w:rsidRPr="002C5BFD">
        <w:rPr>
          <w:rFonts w:eastAsia="Times New Roman" w:cstheme="minorHAnsi"/>
          <w:sz w:val="24"/>
          <w:szCs w:val="24"/>
          <w:lang w:val="en" w:eastAsia="en-C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A862210" w14:textId="77777777" w:rsidR="00770888" w:rsidRPr="002C5BFD" w:rsidRDefault="00770888" w:rsidP="00B2040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 w:eastAsia="en-CA"/>
        </w:rPr>
      </w:pPr>
    </w:p>
    <w:sectPr w:rsidR="00770888" w:rsidRPr="002C5BFD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DB65D" w14:textId="77777777" w:rsidR="00B772BD" w:rsidRDefault="00B772BD" w:rsidP="00770888">
      <w:pPr>
        <w:spacing w:after="0" w:line="240" w:lineRule="auto"/>
      </w:pPr>
      <w:r>
        <w:separator/>
      </w:r>
    </w:p>
  </w:endnote>
  <w:endnote w:type="continuationSeparator" w:id="0">
    <w:p w14:paraId="07691722" w14:textId="77777777" w:rsidR="00B772BD" w:rsidRDefault="00B772BD" w:rsidP="0077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0903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325BC2" w14:textId="41B621EB" w:rsidR="00770888" w:rsidRDefault="0077088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C591CC" w14:textId="77777777" w:rsidR="00770888" w:rsidRDefault="00770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F9ACF" w14:textId="77777777" w:rsidR="00B772BD" w:rsidRDefault="00B772BD" w:rsidP="00770888">
      <w:pPr>
        <w:spacing w:after="0" w:line="240" w:lineRule="auto"/>
      </w:pPr>
      <w:r>
        <w:separator/>
      </w:r>
    </w:p>
  </w:footnote>
  <w:footnote w:type="continuationSeparator" w:id="0">
    <w:p w14:paraId="16645935" w14:textId="77777777" w:rsidR="00B772BD" w:rsidRDefault="00B772BD" w:rsidP="00770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1NDa0NLawNLUwsLRQ0lEKTi0uzszPAykwrAUA1NQIliwAAAA="/>
  </w:docVars>
  <w:rsids>
    <w:rsidRoot w:val="00276FD4"/>
    <w:rsid w:val="00194502"/>
    <w:rsid w:val="00264049"/>
    <w:rsid w:val="00276FD4"/>
    <w:rsid w:val="002C5BFD"/>
    <w:rsid w:val="003C1BE7"/>
    <w:rsid w:val="00770888"/>
    <w:rsid w:val="00A2558A"/>
    <w:rsid w:val="00B20404"/>
    <w:rsid w:val="00B772BD"/>
    <w:rsid w:val="00C54473"/>
    <w:rsid w:val="00E0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CF4DB"/>
  <w15:chartTrackingRefBased/>
  <w15:docId w15:val="{F97ED6D2-E870-4B6A-A25A-DE2DC82E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502"/>
  </w:style>
  <w:style w:type="paragraph" w:styleId="Heading1">
    <w:name w:val="heading 1"/>
    <w:basedOn w:val="Normal"/>
    <w:next w:val="Normal"/>
    <w:link w:val="Heading1Char"/>
    <w:uiPriority w:val="9"/>
    <w:qFormat/>
    <w:rsid w:val="00276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276F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4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5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0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888"/>
  </w:style>
  <w:style w:type="paragraph" w:styleId="Footer">
    <w:name w:val="footer"/>
    <w:basedOn w:val="Normal"/>
    <w:link w:val="FooterChar"/>
    <w:uiPriority w:val="99"/>
    <w:unhideWhenUsed/>
    <w:rsid w:val="00770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8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38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1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6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156095">
                                                                  <w:marLeft w:val="4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267749">
                                                                  <w:marLeft w:val="4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199388">
                                                                  <w:marLeft w:val="4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277527">
                                                                  <w:marLeft w:val="4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657948">
                                                                  <w:marLeft w:val="4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21465">
                                                                  <w:marLeft w:val="4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76437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2990637">
                                                                  <w:marLeft w:val="4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694826">
                                                                  <w:marLeft w:val="4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727030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538410">
                                                                  <w:marLeft w:val="4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5C5DA56735C4986B4AA7A73F12003" ma:contentTypeVersion="4" ma:contentTypeDescription="Create a new document." ma:contentTypeScope="" ma:versionID="d5c372ce676b9a6869b07ec4d7710bbd">
  <xsd:schema xmlns:xsd="http://www.w3.org/2001/XMLSchema" xmlns:xs="http://www.w3.org/2001/XMLSchema" xmlns:p="http://schemas.microsoft.com/office/2006/metadata/properties" xmlns:ns2="c689094f-5c69-49c6-be35-7409a0b98717" targetNamespace="http://schemas.microsoft.com/office/2006/metadata/properties" ma:root="true" ma:fieldsID="30ffdc06a86bc2d8a611159d7ef4b303" ns2:_="">
    <xsd:import namespace="c689094f-5c69-49c6-be35-7409a0b98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9094f-5c69-49c6-be35-7409a0b98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42386-485F-4A9E-92E5-13AF7B155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4972B5-9C37-441B-A3BB-98AC2AAB8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E7B28-F952-4613-904B-0903BE941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9094f-5c69-49c6-be35-7409a0b98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Eltobgy</dc:creator>
  <cp:keywords/>
  <dc:description/>
  <cp:lastModifiedBy>Desiree Hill</cp:lastModifiedBy>
  <cp:revision>3</cp:revision>
  <cp:lastPrinted>2019-08-23T01:56:00Z</cp:lastPrinted>
  <dcterms:created xsi:type="dcterms:W3CDTF">2020-12-16T20:31:00Z</dcterms:created>
  <dcterms:modified xsi:type="dcterms:W3CDTF">2020-12-22T00:22:00Z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0x0101002805C5DA56735C4986B4AA7A73F12003</vt:lpwstr>
  </property>
</Properties>
</file>